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72EB" w:rsidRPr="00EA5280" w:rsidRDefault="00882367" w:rsidP="004D62A9">
      <w:pPr>
        <w:rPr>
          <w:b/>
          <w:sz w:val="32"/>
          <w:szCs w:val="32"/>
        </w:rPr>
      </w:pPr>
      <w:r w:rsidRPr="00882367">
        <w:rPr>
          <w:b/>
          <w:noProof/>
          <w:sz w:val="32"/>
          <w:szCs w:val="32"/>
          <w:lang w:eastAsia="en-CA"/>
        </w:rPr>
        <w:drawing>
          <wp:anchor distT="0" distB="0" distL="114300" distR="114300" simplePos="0" relativeHeight="251659264" behindDoc="1" locked="0" layoutInCell="1" allowOverlap="1">
            <wp:simplePos x="0" y="0"/>
            <wp:positionH relativeFrom="column">
              <wp:posOffset>4538980</wp:posOffset>
            </wp:positionH>
            <wp:positionV relativeFrom="paragraph">
              <wp:posOffset>-347890</wp:posOffset>
            </wp:positionV>
            <wp:extent cx="1837625" cy="1910080"/>
            <wp:effectExtent l="0" t="0" r="0" b="0"/>
            <wp:wrapNone/>
            <wp:docPr id="8" name="Picture 8" descr="C:\Users\Elsabe\Pictures\rotary\no mow\Rusty-PatchedBumbleb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sabe\Pictures\rotary\no mow\Rusty-PatchedBumblebe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37625" cy="1910080"/>
                    </a:xfrm>
                    <a:prstGeom prst="rect">
                      <a:avLst/>
                    </a:prstGeom>
                    <a:noFill/>
                    <a:ln>
                      <a:noFill/>
                    </a:ln>
                  </pic:spPr>
                </pic:pic>
              </a:graphicData>
            </a:graphic>
            <wp14:sizeRelH relativeFrom="page">
              <wp14:pctWidth>0</wp14:pctWidth>
            </wp14:sizeRelH>
            <wp14:sizeRelV relativeFrom="page">
              <wp14:pctHeight>0</wp14:pctHeight>
            </wp14:sizeRelV>
          </wp:anchor>
        </w:drawing>
      </w:r>
      <w:r w:rsidR="00EE0426">
        <w:rPr>
          <w:b/>
          <w:sz w:val="32"/>
          <w:szCs w:val="32"/>
        </w:rPr>
        <w:t xml:space="preserve">D7040 </w:t>
      </w:r>
      <w:r w:rsidR="004002AF" w:rsidRPr="00EA5280">
        <w:rPr>
          <w:b/>
          <w:sz w:val="32"/>
          <w:szCs w:val="32"/>
        </w:rPr>
        <w:t>Biodiversity</w:t>
      </w:r>
      <w:r w:rsidR="00CD72EB" w:rsidRPr="00EA5280">
        <w:rPr>
          <w:b/>
          <w:sz w:val="32"/>
          <w:szCs w:val="32"/>
        </w:rPr>
        <w:t xml:space="preserve"> update</w:t>
      </w:r>
      <w:r w:rsidR="00EA5280">
        <w:rPr>
          <w:b/>
          <w:sz w:val="32"/>
          <w:szCs w:val="32"/>
        </w:rPr>
        <w:t xml:space="preserve">: </w:t>
      </w:r>
      <w:r w:rsidR="004002AF" w:rsidRPr="00EA5280">
        <w:rPr>
          <w:b/>
          <w:sz w:val="32"/>
          <w:szCs w:val="32"/>
        </w:rPr>
        <w:t xml:space="preserve"> </w:t>
      </w:r>
      <w:r w:rsidR="00B75DE3" w:rsidRPr="00EA5280">
        <w:rPr>
          <w:b/>
          <w:sz w:val="32"/>
          <w:szCs w:val="32"/>
        </w:rPr>
        <w:t xml:space="preserve"> </w:t>
      </w:r>
      <w:r w:rsidR="00EA5280">
        <w:rPr>
          <w:b/>
          <w:sz w:val="32"/>
          <w:szCs w:val="32"/>
        </w:rPr>
        <w:t>H</w:t>
      </w:r>
      <w:r w:rsidR="00E16275" w:rsidRPr="00EA5280">
        <w:rPr>
          <w:b/>
          <w:sz w:val="32"/>
          <w:szCs w:val="32"/>
        </w:rPr>
        <w:t>abitat for pollinators</w:t>
      </w:r>
    </w:p>
    <w:p w:rsidR="00CD72EB" w:rsidRPr="00EA5280" w:rsidRDefault="000E03DA" w:rsidP="004D62A9">
      <w:pPr>
        <w:rPr>
          <w:b/>
          <w:sz w:val="32"/>
          <w:szCs w:val="32"/>
        </w:rPr>
      </w:pPr>
      <w:r w:rsidRPr="00EA5280">
        <w:rPr>
          <w:b/>
          <w:sz w:val="32"/>
          <w:szCs w:val="32"/>
        </w:rPr>
        <w:t xml:space="preserve"> The </w:t>
      </w:r>
      <w:r w:rsidR="00CD72EB" w:rsidRPr="00EA5280">
        <w:rPr>
          <w:b/>
          <w:sz w:val="32"/>
          <w:szCs w:val="32"/>
        </w:rPr>
        <w:t xml:space="preserve">BEE FRIENDLY </w:t>
      </w:r>
      <w:r w:rsidR="00E16275" w:rsidRPr="00EA5280">
        <w:rPr>
          <w:b/>
          <w:sz w:val="32"/>
          <w:szCs w:val="32"/>
        </w:rPr>
        <w:t>- NO</w:t>
      </w:r>
      <w:r w:rsidR="004002AF" w:rsidRPr="00EA5280">
        <w:rPr>
          <w:b/>
          <w:sz w:val="32"/>
          <w:szCs w:val="32"/>
        </w:rPr>
        <w:t xml:space="preserve"> MOW MAY</w:t>
      </w:r>
      <w:r w:rsidR="00CD3B82" w:rsidRPr="00EA5280">
        <w:rPr>
          <w:b/>
          <w:sz w:val="32"/>
          <w:szCs w:val="32"/>
        </w:rPr>
        <w:t xml:space="preserve"> </w:t>
      </w:r>
    </w:p>
    <w:p w:rsidR="00A86D84" w:rsidRPr="00EA5280" w:rsidRDefault="00A86D84" w:rsidP="004D62A9">
      <w:pPr>
        <w:rPr>
          <w:b/>
          <w:sz w:val="32"/>
          <w:szCs w:val="32"/>
        </w:rPr>
      </w:pPr>
      <w:r w:rsidRPr="00EA5280">
        <w:rPr>
          <w:b/>
          <w:sz w:val="32"/>
          <w:szCs w:val="32"/>
        </w:rPr>
        <w:t>FAQ</w:t>
      </w:r>
      <w:r w:rsidR="004D62A9">
        <w:rPr>
          <w:b/>
          <w:sz w:val="32"/>
          <w:szCs w:val="32"/>
        </w:rPr>
        <w:t xml:space="preserve">, </w:t>
      </w:r>
      <w:r w:rsidR="007B7557" w:rsidRPr="00EA5280">
        <w:rPr>
          <w:b/>
          <w:sz w:val="32"/>
          <w:szCs w:val="32"/>
        </w:rPr>
        <w:t>C</w:t>
      </w:r>
      <w:r w:rsidRPr="00EA5280">
        <w:rPr>
          <w:b/>
          <w:sz w:val="32"/>
          <w:szCs w:val="32"/>
        </w:rPr>
        <w:t>oncerns</w:t>
      </w:r>
      <w:r w:rsidR="004D62A9" w:rsidRPr="004D62A9">
        <w:rPr>
          <w:b/>
          <w:sz w:val="32"/>
          <w:szCs w:val="32"/>
        </w:rPr>
        <w:t xml:space="preserve"> </w:t>
      </w:r>
      <w:r w:rsidR="004D62A9" w:rsidRPr="00EA5280">
        <w:rPr>
          <w:b/>
          <w:sz w:val="32"/>
          <w:szCs w:val="32"/>
        </w:rPr>
        <w:t>and</w:t>
      </w:r>
      <w:r w:rsidR="004D62A9">
        <w:rPr>
          <w:b/>
          <w:sz w:val="32"/>
          <w:szCs w:val="32"/>
        </w:rPr>
        <w:t xml:space="preserve"> Resources</w:t>
      </w:r>
    </w:p>
    <w:p w:rsidR="00EA5280" w:rsidRDefault="004D62A9" w:rsidP="00EA5280">
      <w:pPr>
        <w:rPr>
          <w:b/>
        </w:rPr>
      </w:pPr>
      <w:r>
        <w:rPr>
          <w:b/>
        </w:rPr>
        <w:t xml:space="preserve"> </w:t>
      </w:r>
      <w:r w:rsidR="000B086A">
        <w:rPr>
          <w:b/>
        </w:rPr>
        <w:t>“</w:t>
      </w:r>
      <w:r w:rsidR="00EA5280" w:rsidRPr="00EA5280">
        <w:rPr>
          <w:b/>
        </w:rPr>
        <w:t>What about ticks?</w:t>
      </w:r>
      <w:r w:rsidR="000B086A">
        <w:rPr>
          <w:b/>
        </w:rPr>
        <w:t>”</w:t>
      </w:r>
    </w:p>
    <w:p w:rsidR="00EA5280" w:rsidRPr="00EA5280" w:rsidRDefault="00EA5280" w:rsidP="00EA5280">
      <w:pPr>
        <w:rPr>
          <w:b/>
        </w:rPr>
      </w:pPr>
      <w:r w:rsidRPr="00381898">
        <w:t xml:space="preserve"> </w:t>
      </w:r>
      <w:r w:rsidR="00381898" w:rsidRPr="00381898">
        <w:t>Usually</w:t>
      </w:r>
      <w:r w:rsidR="00381898">
        <w:t>,</w:t>
      </w:r>
      <w:r w:rsidR="00381898" w:rsidRPr="00381898">
        <w:t xml:space="preserve"> tick bites are often harmless and don’t cause noticeable symptoms</w:t>
      </w:r>
      <w:r w:rsidR="00381898">
        <w:rPr>
          <w:b/>
        </w:rPr>
        <w:t xml:space="preserve">. </w:t>
      </w:r>
      <w:r w:rsidR="00381898" w:rsidRPr="00381898">
        <w:t>However,</w:t>
      </w:r>
      <w:r w:rsidR="00381898">
        <w:rPr>
          <w:b/>
        </w:rPr>
        <w:t xml:space="preserve"> </w:t>
      </w:r>
      <w:r w:rsidR="00381898">
        <w:t>s</w:t>
      </w:r>
      <w:r w:rsidR="004F6ED9">
        <w:t xml:space="preserve">ome </w:t>
      </w:r>
      <w:r w:rsidR="00DE2B87">
        <w:t>ticks can</w:t>
      </w:r>
      <w:r w:rsidRPr="00EA5280">
        <w:t xml:space="preserve"> transmit serious diseases, such as Lyme disease or Rocky Mountain </w:t>
      </w:r>
      <w:r w:rsidR="004F6ED9">
        <w:t>spotted fever, to humans</w:t>
      </w:r>
      <w:r w:rsidRPr="00EA5280">
        <w:t>.</w:t>
      </w:r>
      <w:r>
        <w:rPr>
          <w:b/>
        </w:rPr>
        <w:t xml:space="preserve"> </w:t>
      </w:r>
      <w:r w:rsidRPr="00EA5280">
        <w:t>The presence of ticks depends on factors like the weather (they prefer warmer humid climates), and time of the year (they are more active from April to September, but they ca</w:t>
      </w:r>
      <w:r w:rsidR="004F6ED9">
        <w:t>n be around just about any time</w:t>
      </w:r>
      <w:r w:rsidRPr="00EA5280">
        <w:t>)</w:t>
      </w:r>
      <w:r w:rsidR="004F6ED9">
        <w:t>.</w:t>
      </w:r>
    </w:p>
    <w:p w:rsidR="00EA5280" w:rsidRPr="00EA5280" w:rsidRDefault="0086186E" w:rsidP="00EA5280">
      <w:r>
        <w:t>"</w:t>
      </w:r>
      <w:r w:rsidR="00EA5280" w:rsidRPr="00EA5280">
        <w:t xml:space="preserve">Research indicates that </w:t>
      </w:r>
      <w:r w:rsidR="00EA5280" w:rsidRPr="00EA5280">
        <w:rPr>
          <w:b/>
        </w:rPr>
        <w:t>taller grasses did not result in more</w:t>
      </w:r>
      <w:r w:rsidR="00EA5280" w:rsidRPr="00EA5280">
        <w:t xml:space="preserve"> ticks but did support higher abundances and diversity of native bees Promoting shorter grasses and the removal of grass clippings could have minimal impacts on tick microhabitats but would be consequential for beneficial wildlife such as pollinators, and other ecosystem services associated with urban biodiversity.” </w:t>
      </w:r>
    </w:p>
    <w:p w:rsidR="00EA5280" w:rsidRPr="00EA5280" w:rsidRDefault="00EA5280" w:rsidP="00EA5280">
      <w:r w:rsidRPr="00EA5280">
        <w:rPr>
          <w:b/>
        </w:rPr>
        <w:t xml:space="preserve">Mowing your lawn won’t eliminate the tick problem. </w:t>
      </w:r>
      <w:r w:rsidRPr="00EA5280">
        <w:t>So, you must take other precautions:</w:t>
      </w:r>
    </w:p>
    <w:p w:rsidR="00EA5280" w:rsidRPr="00EA5280" w:rsidRDefault="00EA5280" w:rsidP="00EA5280">
      <w:pPr>
        <w:numPr>
          <w:ilvl w:val="0"/>
          <w:numId w:val="2"/>
        </w:numPr>
        <w:contextualSpacing/>
      </w:pPr>
      <w:r w:rsidRPr="00EA5280">
        <w:t>Areas, where children play should, be dry, preferably with good sunshine (to kill off ticks).</w:t>
      </w:r>
    </w:p>
    <w:p w:rsidR="00EA5280" w:rsidRPr="00EA5280" w:rsidRDefault="00EA5280" w:rsidP="004F6ED9">
      <w:pPr>
        <w:numPr>
          <w:ilvl w:val="0"/>
          <w:numId w:val="2"/>
        </w:numPr>
        <w:contextualSpacing/>
      </w:pPr>
      <w:r w:rsidRPr="00EA5280">
        <w:t xml:space="preserve">Dress </w:t>
      </w:r>
      <w:r w:rsidR="004F6ED9">
        <w:t>appropriately and i</w:t>
      </w:r>
      <w:r w:rsidRPr="00EA5280">
        <w:t xml:space="preserve">nspect for ticks and </w:t>
      </w:r>
      <w:hyperlink r:id="rId8" w:history="1">
        <w:r w:rsidRPr="004F6ED9">
          <w:rPr>
            <w:rStyle w:val="Hyperlink"/>
          </w:rPr>
          <w:t>remove them</w:t>
        </w:r>
        <w:r w:rsidR="004F6ED9" w:rsidRPr="004F6ED9">
          <w:rPr>
            <w:rStyle w:val="Hyperlink"/>
          </w:rPr>
          <w:t xml:space="preserve"> properly</w:t>
        </w:r>
      </w:hyperlink>
      <w:r w:rsidRPr="00EA5280">
        <w:t xml:space="preserve"> immediately</w:t>
      </w:r>
      <w:r w:rsidR="004F6ED9">
        <w:t>.</w:t>
      </w:r>
    </w:p>
    <w:p w:rsidR="004F6ED9" w:rsidRDefault="00EA5280" w:rsidP="005974C3">
      <w:pPr>
        <w:numPr>
          <w:ilvl w:val="0"/>
          <w:numId w:val="2"/>
        </w:numPr>
        <w:contextualSpacing/>
      </w:pPr>
      <w:r w:rsidRPr="00EA5280">
        <w:t xml:space="preserve">Repellents:  there are a variety of all-natural </w:t>
      </w:r>
      <w:r w:rsidR="004F6ED9">
        <w:t xml:space="preserve"> clothing and lawn </w:t>
      </w:r>
      <w:r w:rsidRPr="00EA5280">
        <w:t>options</w:t>
      </w:r>
    </w:p>
    <w:p w:rsidR="00EA5280" w:rsidRPr="00EA5280" w:rsidRDefault="00EA5280" w:rsidP="005974C3">
      <w:pPr>
        <w:numPr>
          <w:ilvl w:val="0"/>
          <w:numId w:val="2"/>
        </w:numPr>
        <w:contextualSpacing/>
      </w:pPr>
      <w:r w:rsidRPr="00EA5280">
        <w:t>Welcome (or at least tolerate) critters like opossums, squirrels and chipmunks</w:t>
      </w:r>
      <w:r w:rsidR="009E1820" w:rsidRPr="00EA5280">
        <w:t xml:space="preserve">, </w:t>
      </w:r>
      <w:r w:rsidR="009E1820">
        <w:t>garter</w:t>
      </w:r>
      <w:r w:rsidR="0025407E">
        <w:t xml:space="preserve"> snakes, </w:t>
      </w:r>
      <w:r w:rsidRPr="00EA5280">
        <w:t>spiders, rats, mice</w:t>
      </w:r>
      <w:r w:rsidR="00DE2B87">
        <w:t>,</w:t>
      </w:r>
      <w:r w:rsidRPr="00EA5280">
        <w:t xml:space="preserve"> and wasps</w:t>
      </w:r>
      <w:r w:rsidR="0025407E">
        <w:t>. They</w:t>
      </w:r>
      <w:r w:rsidRPr="00EA5280">
        <w:t xml:space="preserve"> all eat ticks. Turkeys and chickens happen to eat them too!</w:t>
      </w:r>
    </w:p>
    <w:p w:rsidR="00EA5280" w:rsidRPr="00EA5280" w:rsidRDefault="00EA5280" w:rsidP="00EA5280">
      <w:r w:rsidRPr="00EA5280">
        <w:t>Unfortunately, lack of biodiversity creates shortages of ticks’ natural enemies - animals like opossums (</w:t>
      </w:r>
      <w:hyperlink r:id="rId9" w:history="1">
        <w:r w:rsidRPr="004F6ED9">
          <w:rPr>
            <w:rStyle w:val="Hyperlink"/>
          </w:rPr>
          <w:t>Virginia opossums</w:t>
        </w:r>
      </w:hyperlink>
      <w:r w:rsidRPr="00EA5280">
        <w:t>) are</w:t>
      </w:r>
      <w:r>
        <w:t xml:space="preserve"> tick </w:t>
      </w:r>
      <w:r w:rsidRPr="00EA5280">
        <w:t>vacuum</w:t>
      </w:r>
      <w:r>
        <w:t xml:space="preserve"> cleaners! </w:t>
      </w:r>
      <w:r w:rsidRPr="00EA5280">
        <w:t>A small group of opossums can eat 10,000 to 12,000 ticks in a single month</w:t>
      </w:r>
      <w:r w:rsidR="004F6ED9">
        <w:t>.</w:t>
      </w:r>
    </w:p>
    <w:p w:rsidR="00EA5280" w:rsidRDefault="002515F1" w:rsidP="00FE5F8A">
      <w:pPr>
        <w:jc w:val="both"/>
      </w:pPr>
      <w:r w:rsidRPr="00EA5280">
        <w:rPr>
          <w:b/>
        </w:rPr>
        <w:t>“</w:t>
      </w:r>
      <w:r w:rsidR="00A86D84" w:rsidRPr="00EA5280">
        <w:rPr>
          <w:b/>
        </w:rPr>
        <w:t>Will it damage my lawn</w:t>
      </w:r>
      <w:r w:rsidR="00A86D84" w:rsidRPr="00EA5280">
        <w:t>?</w:t>
      </w:r>
      <w:r w:rsidRPr="00EA5280">
        <w:t>”</w:t>
      </w:r>
      <w:r w:rsidR="00A86D84" w:rsidRPr="00EA5280">
        <w:t xml:space="preserve"> </w:t>
      </w:r>
    </w:p>
    <w:p w:rsidR="00AE1422" w:rsidRPr="00EA5280" w:rsidRDefault="003E4C6D" w:rsidP="00FE5F8A">
      <w:pPr>
        <w:jc w:val="both"/>
      </w:pPr>
      <w:r>
        <w:t xml:space="preserve">Many people have been participating </w:t>
      </w:r>
      <w:r w:rsidR="004F6ED9" w:rsidRPr="00EA5280">
        <w:t>for several years with no discernible damage to their lawns</w:t>
      </w:r>
      <w:r>
        <w:t xml:space="preserve">. In June when you mow for the first time, leave at least one-third of the length. </w:t>
      </w:r>
      <w:r w:rsidR="00A86D84" w:rsidRPr="00EA5280">
        <w:t xml:space="preserve"> </w:t>
      </w:r>
      <w:r w:rsidR="00A86D84" w:rsidRPr="00EA5280">
        <w:rPr>
          <w:b/>
        </w:rPr>
        <w:t xml:space="preserve">Grass should not be cut more than a third of its length </w:t>
      </w:r>
      <w:r w:rsidR="00A86D84" w:rsidRPr="00EA5280">
        <w:t xml:space="preserve">as cutting any lower could kill your grass.   </w:t>
      </w:r>
      <w:r w:rsidRPr="00EA5280">
        <w:t>Also</w:t>
      </w:r>
      <w:r>
        <w:t>,</w:t>
      </w:r>
      <w:r w:rsidRPr="00EA5280">
        <w:t xml:space="preserve"> mowing less frequently and</w:t>
      </w:r>
      <w:r>
        <w:t xml:space="preserve"> not so </w:t>
      </w:r>
      <w:r w:rsidRPr="00EA5280">
        <w:t xml:space="preserve">short later in summer will further help pollinators and conserve water in the drier months </w:t>
      </w:r>
      <w:r w:rsidR="00A86D84" w:rsidRPr="00EA5280">
        <w:t xml:space="preserve">If some areas look a little </w:t>
      </w:r>
      <w:r>
        <w:t>yellow</w:t>
      </w:r>
      <w:r w:rsidR="00A86D84" w:rsidRPr="00EA5280">
        <w:t>, especially</w:t>
      </w:r>
      <w:r w:rsidR="00634ECE" w:rsidRPr="00EA5280">
        <w:t xml:space="preserve"> with</w:t>
      </w:r>
      <w:r w:rsidR="00A86D84" w:rsidRPr="00EA5280">
        <w:t xml:space="preserve"> the change in weather, it may </w:t>
      </w:r>
      <w:r>
        <w:t>be better</w:t>
      </w:r>
      <w:r w:rsidR="00A86D84" w:rsidRPr="00EA5280">
        <w:t xml:space="preserve"> to plant </w:t>
      </w:r>
      <w:r>
        <w:t xml:space="preserve">some </w:t>
      </w:r>
      <w:r w:rsidR="00A86D84" w:rsidRPr="00EA5280">
        <w:t>native perennial plants instead!</w:t>
      </w:r>
    </w:p>
    <w:p w:rsidR="000B086A" w:rsidRDefault="00281614" w:rsidP="00A86D84">
      <w:r w:rsidRPr="00EA5280">
        <w:rPr>
          <w:b/>
        </w:rPr>
        <w:t>Lawns that are mowed more frequently</w:t>
      </w:r>
      <w:r w:rsidRPr="00EA5280">
        <w:t xml:space="preserve"> are linked to </w:t>
      </w:r>
      <w:r w:rsidR="003E4C6D">
        <w:t>fewer</w:t>
      </w:r>
      <w:r w:rsidRPr="00EA5280">
        <w:t xml:space="preserve"> invertebrates and </w:t>
      </w:r>
      <w:r w:rsidR="003E4C6D">
        <w:t>lower</w:t>
      </w:r>
      <w:r w:rsidRPr="00EA5280">
        <w:t xml:space="preserve"> plant diversity</w:t>
      </w:r>
      <w:r w:rsidRPr="00EA5280">
        <w:rPr>
          <w:b/>
          <w:i/>
        </w:rPr>
        <w:t xml:space="preserve">, </w:t>
      </w:r>
      <w:r w:rsidR="003E4C6D">
        <w:t xml:space="preserve">but more </w:t>
      </w:r>
      <w:hyperlink r:id="rId10" w:history="1">
        <w:r w:rsidRPr="003E4C6D">
          <w:rPr>
            <w:rStyle w:val="Hyperlink"/>
            <w:b/>
          </w:rPr>
          <w:t>pests and invasive species</w:t>
        </w:r>
      </w:hyperlink>
      <w:r w:rsidR="003E4C6D">
        <w:rPr>
          <w:b/>
        </w:rPr>
        <w:t>.</w:t>
      </w:r>
      <w:r w:rsidR="00B33597">
        <w:t xml:space="preserve">  A</w:t>
      </w:r>
      <w:r w:rsidR="00B33597" w:rsidRPr="00EA5280">
        <w:t xml:space="preserve"> metadata analysis</w:t>
      </w:r>
      <w:r w:rsidR="00B33597">
        <w:t xml:space="preserve"> study</w:t>
      </w:r>
      <w:r w:rsidR="00AE1422" w:rsidRPr="00EA5280">
        <w:t xml:space="preserve"> across North America and Europe found strong evidence that increased mowing intensity of urban lawns— ha</w:t>
      </w:r>
      <w:r w:rsidR="00B33597">
        <w:t>s</w:t>
      </w:r>
      <w:r w:rsidR="00AE1422" w:rsidRPr="00EA5280">
        <w:t xml:space="preserve"> negative ecological effects, particularly on invertebrate and plant diversity.  </w:t>
      </w:r>
      <w:r w:rsidR="00B33597">
        <w:t>Pest</w:t>
      </w:r>
      <w:r w:rsidR="00AE1422" w:rsidRPr="00EA5280">
        <w:t xml:space="preserve"> species, on the other hand, </w:t>
      </w:r>
      <w:r w:rsidR="00B33597">
        <w:t>benefit</w:t>
      </w:r>
      <w:r w:rsidR="00AE1422" w:rsidRPr="00EA5280">
        <w:t xml:space="preserve"> from intense lawn management</w:t>
      </w:r>
      <w:r w:rsidR="00B33597">
        <w:t>.  A</w:t>
      </w:r>
      <w:r w:rsidR="00634ECE" w:rsidRPr="00EA5280">
        <w:t xml:space="preserve"> longer</w:t>
      </w:r>
      <w:r w:rsidR="00AE1422" w:rsidRPr="00EA5280">
        <w:t xml:space="preserve">, healthier lawn </w:t>
      </w:r>
      <w:r w:rsidR="00B33597">
        <w:t xml:space="preserve">is </w:t>
      </w:r>
      <w:r w:rsidR="00AE1422" w:rsidRPr="00EA5280">
        <w:t xml:space="preserve">more resistant to pests, weeds, and drought events. Even a modest reduction in lawn mowing frequency can bring a host of environmental benefits: increased pollinators, increased plant diversity, and </w:t>
      </w:r>
      <w:r w:rsidR="00B33597">
        <w:t>reduced greenhouse gas emissions. R</w:t>
      </w:r>
      <w:r w:rsidR="00AE1422" w:rsidRPr="00EA5280">
        <w:t xml:space="preserve">egular lawn mowing favors grasses, which grow from the base of the plant, and low-growing species like dandelion and clover. </w:t>
      </w:r>
      <w:r w:rsidR="00B33597">
        <w:t xml:space="preserve"> This is an issue because other</w:t>
      </w:r>
      <w:r w:rsidR="00AE1422" w:rsidRPr="00EA5280">
        <w:t xml:space="preserve"> species that have their growing tips or flowering stems </w:t>
      </w:r>
      <w:r w:rsidR="00B33597">
        <w:t xml:space="preserve">regularly removed </w:t>
      </w:r>
      <w:r w:rsidR="00B33597">
        <w:lastRenderedPageBreak/>
        <w:t>by mowing canno</w:t>
      </w:r>
      <w:r w:rsidR="00AE1422" w:rsidRPr="00EA5280">
        <w:t xml:space="preserve">t compete. Allowing </w:t>
      </w:r>
      <w:r w:rsidR="00B33597">
        <w:t xml:space="preserve">longer lawns, thereby facilitating urban lawn </w:t>
      </w:r>
      <w:r w:rsidR="00AE1422" w:rsidRPr="00EA5280">
        <w:t>plant diversity has the effect of increasing the diversity of other organisms such as pol</w:t>
      </w:r>
      <w:r w:rsidR="002515F1" w:rsidRPr="00EA5280">
        <w:t>linators and herbivores</w:t>
      </w:r>
      <w:r w:rsidR="000B086A">
        <w:t xml:space="preserve">. </w:t>
      </w:r>
      <w:r w:rsidR="00B33597">
        <w:t xml:space="preserve"> Source: </w:t>
      </w:r>
      <w:r w:rsidR="000B086A" w:rsidRPr="000B086A">
        <w:t xml:space="preserve">Christopher J. Watson et </w:t>
      </w:r>
      <w:r w:rsidR="00B33597" w:rsidRPr="000B086A">
        <w:t>al</w:t>
      </w:r>
      <w:r w:rsidR="00B33597">
        <w:t>.</w:t>
      </w:r>
      <w:r w:rsidR="00B33597" w:rsidRPr="000B086A">
        <w:t xml:space="preserve"> “</w:t>
      </w:r>
      <w:r w:rsidR="000B086A" w:rsidRPr="000B086A">
        <w:t>Ecological and economic benefits of low‐intensity urban lawn management</w:t>
      </w:r>
      <w:r w:rsidR="00B33597" w:rsidRPr="000B086A">
        <w:t>” 19</w:t>
      </w:r>
      <w:r w:rsidR="000B086A" w:rsidRPr="000B086A">
        <w:t xml:space="preserve"> December 2019, Journal of Applied Ecology.</w:t>
      </w:r>
    </w:p>
    <w:p w:rsidR="00CC2C7D" w:rsidRPr="00EA5280" w:rsidRDefault="00CC2C7D" w:rsidP="00A86D84">
      <w:r w:rsidRPr="00EA5280">
        <w:t xml:space="preserve">Dr. Carly Ziter (Concordia University, Montreal) studies the carbon-capturing ability of lawns, and she found the typical American lawn </w:t>
      </w:r>
      <w:r w:rsidRPr="000B086A">
        <w:rPr>
          <w:b/>
        </w:rPr>
        <w:t>is effective</w:t>
      </w:r>
      <w:r w:rsidRPr="00EA5280">
        <w:t xml:space="preserve"> at capturing carbon. As it should be,</w:t>
      </w:r>
      <w:r w:rsidR="00744E12" w:rsidRPr="00EA5280">
        <w:t xml:space="preserve"> all plants capture</w:t>
      </w:r>
      <w:r w:rsidRPr="00EA5280">
        <w:t xml:space="preserve"> CO2 </w:t>
      </w:r>
      <w:r w:rsidR="00B33597">
        <w:t>and send carbon to their roots. However</w:t>
      </w:r>
      <w:r w:rsidR="009969AA">
        <w:t>,</w:t>
      </w:r>
      <w:r w:rsidR="00B33597">
        <w:t xml:space="preserve"> in lawns,</w:t>
      </w:r>
      <w:r w:rsidR="009969AA">
        <w:t xml:space="preserve"> the </w:t>
      </w:r>
      <w:r w:rsidRPr="00EA5280">
        <w:t xml:space="preserve">effectiveness of </w:t>
      </w:r>
      <w:r w:rsidR="00DE2B87">
        <w:t>carbon capturing</w:t>
      </w:r>
      <w:r w:rsidRPr="00EA5280">
        <w:t xml:space="preserve"> could be offset by the emissions required to maintain it. </w:t>
      </w:r>
      <w:r w:rsidR="00744E12" w:rsidRPr="00EA5280">
        <w:t xml:space="preserve">It is </w:t>
      </w:r>
      <w:r w:rsidRPr="00EA5280">
        <w:t>questionable if the aesthetic is worth the environmental cost. Instead of mowed turf, Americans can transform their lawns into frontiers of biodiversity and sustainability. Dr. Ziter says:</w:t>
      </w:r>
      <w:r w:rsidR="00744E12" w:rsidRPr="00EA5280">
        <w:t xml:space="preserve"> </w:t>
      </w:r>
      <w:r w:rsidRPr="00EA5280">
        <w:t xml:space="preserve">“You don’t need to have a perfect lawn for it to be beneficial. You don’t have to have an incredibly intensive management system. It’s O.K. to have things to be a little wild.” </w:t>
      </w:r>
    </w:p>
    <w:p w:rsidR="000B086A" w:rsidRDefault="002515F1" w:rsidP="00281614">
      <w:pPr>
        <w:rPr>
          <w:b/>
        </w:rPr>
      </w:pPr>
      <w:r w:rsidRPr="00EA5280">
        <w:rPr>
          <w:b/>
        </w:rPr>
        <w:t>“</w:t>
      </w:r>
      <w:r w:rsidR="007B7557" w:rsidRPr="00EA5280">
        <w:rPr>
          <w:b/>
        </w:rPr>
        <w:t>I</w:t>
      </w:r>
      <w:r w:rsidR="00180846" w:rsidRPr="00EA5280">
        <w:rPr>
          <w:b/>
        </w:rPr>
        <w:t>’</w:t>
      </w:r>
      <w:r w:rsidR="007B7557" w:rsidRPr="00EA5280">
        <w:rPr>
          <w:b/>
        </w:rPr>
        <w:t>m not sure,</w:t>
      </w:r>
      <w:r w:rsidR="000B086A">
        <w:rPr>
          <w:b/>
        </w:rPr>
        <w:t xml:space="preserve"> I hear</w:t>
      </w:r>
      <w:r w:rsidR="007B7557" w:rsidRPr="00EA5280">
        <w:rPr>
          <w:b/>
        </w:rPr>
        <w:t xml:space="preserve"> </w:t>
      </w:r>
      <w:r w:rsidR="0032388F" w:rsidRPr="0032388F">
        <w:rPr>
          <w:b/>
          <w:i/>
        </w:rPr>
        <w:t xml:space="preserve">turfgrass </w:t>
      </w:r>
      <w:r w:rsidR="007B7557" w:rsidRPr="0032388F">
        <w:rPr>
          <w:b/>
          <w:i/>
        </w:rPr>
        <w:t>e</w:t>
      </w:r>
      <w:r w:rsidR="00A86D84" w:rsidRPr="0032388F">
        <w:rPr>
          <w:b/>
          <w:i/>
        </w:rPr>
        <w:t>xperts</w:t>
      </w:r>
      <w:r w:rsidR="00A86D84" w:rsidRPr="00EA5280">
        <w:rPr>
          <w:b/>
        </w:rPr>
        <w:t xml:space="preserve"> say </w:t>
      </w:r>
      <w:r w:rsidR="0032388F">
        <w:rPr>
          <w:b/>
        </w:rPr>
        <w:t>one</w:t>
      </w:r>
      <w:r w:rsidR="0032388F" w:rsidRPr="00C41FE2">
        <w:rPr>
          <w:b/>
          <w:i/>
        </w:rPr>
        <w:t xml:space="preserve"> </w:t>
      </w:r>
      <w:r w:rsidR="005B6E52" w:rsidRPr="00C41FE2">
        <w:rPr>
          <w:b/>
          <w:i/>
        </w:rPr>
        <w:t>must</w:t>
      </w:r>
      <w:r w:rsidR="005B6E52">
        <w:rPr>
          <w:b/>
        </w:rPr>
        <w:t xml:space="preserve"> </w:t>
      </w:r>
      <w:r w:rsidR="005B6E52" w:rsidRPr="00EA5280">
        <w:rPr>
          <w:b/>
        </w:rPr>
        <w:t>mow</w:t>
      </w:r>
      <w:r w:rsidR="00915FED">
        <w:rPr>
          <w:b/>
        </w:rPr>
        <w:t>.</w:t>
      </w:r>
      <w:r w:rsidR="001205AF">
        <w:rPr>
          <w:b/>
        </w:rPr>
        <w:t>.</w:t>
      </w:r>
      <w:r w:rsidR="00915FED">
        <w:rPr>
          <w:b/>
        </w:rPr>
        <w:t>.</w:t>
      </w:r>
      <w:r w:rsidR="007B7557" w:rsidRPr="00EA5280">
        <w:rPr>
          <w:b/>
        </w:rPr>
        <w:t>?</w:t>
      </w:r>
      <w:r w:rsidRPr="00EA5280">
        <w:rPr>
          <w:b/>
        </w:rPr>
        <w:t>”</w:t>
      </w:r>
    </w:p>
    <w:p w:rsidR="00915FED" w:rsidRDefault="007B7557" w:rsidP="00915FED">
      <w:r w:rsidRPr="00EA5280">
        <w:rPr>
          <w:b/>
        </w:rPr>
        <w:t xml:space="preserve"> </w:t>
      </w:r>
      <w:r w:rsidR="00610F75" w:rsidRPr="00EA5280">
        <w:rPr>
          <w:b/>
        </w:rPr>
        <w:t xml:space="preserve"> </w:t>
      </w:r>
      <w:r w:rsidR="005B6E52" w:rsidRPr="000B086A">
        <w:t>“I</w:t>
      </w:r>
      <w:r w:rsidR="00444B8A" w:rsidRPr="000B086A">
        <w:t xml:space="preserve"> saw a video</w:t>
      </w:r>
      <w:r w:rsidR="00610F75" w:rsidRPr="000B086A">
        <w:t xml:space="preserve"> and </w:t>
      </w:r>
      <w:r w:rsidR="005B6E52">
        <w:t xml:space="preserve">“lawn </w:t>
      </w:r>
      <w:r w:rsidR="00610F75" w:rsidRPr="000B086A">
        <w:t>experts”</w:t>
      </w:r>
      <w:r w:rsidR="00A86D84" w:rsidRPr="000B086A">
        <w:t xml:space="preserve"> say</w:t>
      </w:r>
      <w:r w:rsidR="00610F75" w:rsidRPr="000B086A">
        <w:t xml:space="preserve"> NO MOW MAY</w:t>
      </w:r>
      <w:r w:rsidR="00A86D84" w:rsidRPr="000B086A">
        <w:t xml:space="preserve"> does not work</w:t>
      </w:r>
      <w:r w:rsidR="00842CB6" w:rsidRPr="000B086A">
        <w:t xml:space="preserve"> in Canada</w:t>
      </w:r>
      <w:r w:rsidR="0032388F">
        <w:t>!</w:t>
      </w:r>
      <w:r w:rsidR="000B086A" w:rsidRPr="000B086A">
        <w:t>”</w:t>
      </w:r>
      <w:r w:rsidR="0032388F">
        <w:t xml:space="preserve"> The answer above</w:t>
      </w:r>
      <w:r w:rsidR="00915FED">
        <w:t xml:space="preserve"> </w:t>
      </w:r>
      <w:r w:rsidR="005B6E52">
        <w:t>to “Will it damage my lawn?”</w:t>
      </w:r>
      <w:r w:rsidR="0032388F">
        <w:t xml:space="preserve"> debunk</w:t>
      </w:r>
      <w:r w:rsidR="001205AF">
        <w:t>s</w:t>
      </w:r>
      <w:r w:rsidR="0032388F">
        <w:t xml:space="preserve"> that</w:t>
      </w:r>
      <w:r w:rsidR="00915FED">
        <w:t xml:space="preserve"> concern</w:t>
      </w:r>
      <w:r w:rsidR="0032388F">
        <w:t xml:space="preserve">. </w:t>
      </w:r>
      <w:r w:rsidR="001205AF">
        <w:t xml:space="preserve"> </w:t>
      </w:r>
      <w:r w:rsidR="001205AF" w:rsidRPr="00EA5280">
        <w:t xml:space="preserve">Someone anonymously (no credits shown) has the interest and money to put out a sponsored video slamming </w:t>
      </w:r>
      <w:r w:rsidR="001205AF" w:rsidRPr="001205AF">
        <w:t>“No Mow May”</w:t>
      </w:r>
      <w:r w:rsidR="001205AF" w:rsidRPr="00EA5280">
        <w:t>.</w:t>
      </w:r>
      <w:r w:rsidR="001205AF">
        <w:t xml:space="preserve"> There is certainly vested </w:t>
      </w:r>
      <w:r w:rsidR="00C41FE2">
        <w:t xml:space="preserve">interest in the </w:t>
      </w:r>
      <w:r w:rsidR="001205AF">
        <w:t xml:space="preserve">turfgrass industry: total revenues in the USA </w:t>
      </w:r>
      <w:r w:rsidR="00DE2B87">
        <w:t>are</w:t>
      </w:r>
      <w:r w:rsidR="001205AF">
        <w:t xml:space="preserve"> an estimated $7.82 billion. </w:t>
      </w:r>
    </w:p>
    <w:p w:rsidR="00842CB6" w:rsidRPr="00EA5280" w:rsidRDefault="006A5E9D" w:rsidP="00A86D84">
      <w:r w:rsidRPr="00EA5280">
        <w:t>The University of Guelph</w:t>
      </w:r>
      <w:r w:rsidR="006F7556" w:rsidRPr="00EA5280">
        <w:t xml:space="preserve">’s Turfgrass </w:t>
      </w:r>
      <w:r w:rsidR="00E54E1E" w:rsidRPr="00EA5280">
        <w:t>Institute</w:t>
      </w:r>
      <w:r w:rsidR="00780E3F" w:rsidRPr="00EA5280">
        <w:t xml:space="preserve"> </w:t>
      </w:r>
      <w:r w:rsidR="00842CB6" w:rsidRPr="00EA5280">
        <w:t xml:space="preserve">has been very vocal </w:t>
      </w:r>
      <w:r w:rsidR="006F7556" w:rsidRPr="00EA5280">
        <w:t xml:space="preserve">against </w:t>
      </w:r>
      <w:r w:rsidR="001205AF" w:rsidRPr="001205AF">
        <w:t xml:space="preserve">“Bee Friendly-No Mow May” </w:t>
      </w:r>
      <w:r w:rsidR="00CC2C7D" w:rsidRPr="00EA5280">
        <w:t>Bee-friendly - no mow May.</w:t>
      </w:r>
      <w:r w:rsidR="006F7556" w:rsidRPr="00EA5280">
        <w:t xml:space="preserve"> </w:t>
      </w:r>
      <w:r w:rsidR="001205AF">
        <w:t xml:space="preserve">Notably, the </w:t>
      </w:r>
      <w:r w:rsidR="006F7556" w:rsidRPr="00EA5280">
        <w:t xml:space="preserve">institute is </w:t>
      </w:r>
      <w:r w:rsidR="00610F75" w:rsidRPr="00EA5280">
        <w:t xml:space="preserve">generously </w:t>
      </w:r>
      <w:r w:rsidR="006F7556" w:rsidRPr="00EA5280">
        <w:t>supported by</w:t>
      </w:r>
      <w:r w:rsidR="00610F75" w:rsidRPr="00EA5280">
        <w:t xml:space="preserve"> </w:t>
      </w:r>
      <w:r w:rsidR="006F7556" w:rsidRPr="00EA5280">
        <w:t>the turfgrass industry, the university</w:t>
      </w:r>
      <w:r w:rsidR="00B75DE3" w:rsidRPr="00EA5280">
        <w:t>,</w:t>
      </w:r>
      <w:r w:rsidR="006F7556" w:rsidRPr="00EA5280">
        <w:t xml:space="preserve"> and</w:t>
      </w:r>
      <w:r w:rsidR="00610F75" w:rsidRPr="00EA5280">
        <w:t xml:space="preserve"> </w:t>
      </w:r>
      <w:r w:rsidR="00A703DA" w:rsidRPr="00EA5280">
        <w:t>the</w:t>
      </w:r>
      <w:r w:rsidR="006F7556" w:rsidRPr="00EA5280">
        <w:t xml:space="preserve"> Ontario M</w:t>
      </w:r>
      <w:r w:rsidR="00610F75" w:rsidRPr="00EA5280">
        <w:t>inistry of Agriculture and Food.</w:t>
      </w:r>
      <w:r w:rsidR="00281614" w:rsidRPr="00EA5280">
        <w:t xml:space="preserve"> </w:t>
      </w:r>
      <w:r w:rsidR="00842CB6" w:rsidRPr="00EA5280">
        <w:t xml:space="preserve"> </w:t>
      </w:r>
      <w:r w:rsidR="006F7556" w:rsidRPr="00EA5280">
        <w:t xml:space="preserve">The Ontario Turfgrass Research Foundation (OTRF) directs and promotes turfgrass research for the </w:t>
      </w:r>
      <w:r w:rsidR="006F7556" w:rsidRPr="00EA5280">
        <w:rPr>
          <w:b/>
          <w:i/>
        </w:rPr>
        <w:t>benefit of the turfgrass industry</w:t>
      </w:r>
      <w:r w:rsidR="006F7556" w:rsidRPr="00EA5280">
        <w:t xml:space="preserve"> and the general public.</w:t>
      </w:r>
      <w:r w:rsidR="00842CB6" w:rsidRPr="00EA5280">
        <w:t xml:space="preserve"> They are</w:t>
      </w:r>
      <w:r w:rsidR="007B7557" w:rsidRPr="00EA5280">
        <w:t xml:space="preserve"> </w:t>
      </w:r>
      <w:r w:rsidR="00842CB6" w:rsidRPr="00EA5280">
        <w:t>sponsored by Aqua-ad (massive water sprinklers, chemical products</w:t>
      </w:r>
      <w:r w:rsidR="00610F75" w:rsidRPr="00EA5280">
        <w:t>,</w:t>
      </w:r>
      <w:r w:rsidR="00842CB6" w:rsidRPr="00EA5280">
        <w:t xml:space="preserve"> and mowing </w:t>
      </w:r>
      <w:r w:rsidR="00610F75" w:rsidRPr="00EA5280">
        <w:t xml:space="preserve">equipment) and </w:t>
      </w:r>
      <w:r w:rsidR="00842CB6" w:rsidRPr="00EA5280">
        <w:t xml:space="preserve">Zander Sod </w:t>
      </w:r>
      <w:r w:rsidR="00AE1422" w:rsidRPr="00EA5280">
        <w:t>(</w:t>
      </w:r>
      <w:r w:rsidR="00842CB6" w:rsidRPr="00EA5280">
        <w:t>turfgrass</w:t>
      </w:r>
      <w:r w:rsidR="00AE1422" w:rsidRPr="00EA5280">
        <w:t xml:space="preserve"> </w:t>
      </w:r>
      <w:r w:rsidR="00842CB6" w:rsidRPr="00EA5280">
        <w:t>sod, seed, and fertilizer for residential and commercial customers</w:t>
      </w:r>
      <w:r w:rsidR="00CC2C7D" w:rsidRPr="00EA5280">
        <w:t>, ENVU (</w:t>
      </w:r>
      <w:r w:rsidR="00780E3F" w:rsidRPr="00EA5280">
        <w:t>golf courses, lawn care, herbicides vegetation and pest “management”)</w:t>
      </w:r>
      <w:r w:rsidR="00AE1422" w:rsidRPr="00EA5280">
        <w:t xml:space="preserve">, </w:t>
      </w:r>
      <w:r w:rsidR="00780E3F" w:rsidRPr="00EA5280">
        <w:t xml:space="preserve"> Green HorizonsSod  Turfgrass farms</w:t>
      </w:r>
      <w:r w:rsidR="00610F75" w:rsidRPr="00EA5280">
        <w:t>,</w:t>
      </w:r>
      <w:r w:rsidR="00DE2B87">
        <w:t xml:space="preserve"> and </w:t>
      </w:r>
      <w:r w:rsidR="009969AA">
        <w:t xml:space="preserve">Turfcare </w:t>
      </w:r>
      <w:r w:rsidR="00780E3F" w:rsidRPr="00EA5280">
        <w:t>(equipment, irrigation</w:t>
      </w:r>
      <w:r w:rsidR="00610F75" w:rsidRPr="00EA5280">
        <w:t>.</w:t>
      </w:r>
      <w:r w:rsidR="00780E3F" w:rsidRPr="00EA5280">
        <w:t xml:space="preserve"> design)</w:t>
      </w:r>
      <w:r w:rsidR="00610F75" w:rsidRPr="00EA5280">
        <w:t>.</w:t>
      </w:r>
      <w:r w:rsidR="00780E3F" w:rsidRPr="00EA5280">
        <w:t xml:space="preserve"> </w:t>
      </w:r>
    </w:p>
    <w:p w:rsidR="0032388F" w:rsidRDefault="00E36F9A" w:rsidP="00A86D84">
      <w:r w:rsidRPr="00EA5280">
        <w:rPr>
          <w:b/>
        </w:rPr>
        <w:t>What can I plant instead</w:t>
      </w:r>
      <w:r w:rsidR="00EA5280" w:rsidRPr="00EA5280">
        <w:rPr>
          <w:b/>
        </w:rPr>
        <w:t xml:space="preserve"> of </w:t>
      </w:r>
      <w:r w:rsidR="000B086A">
        <w:rPr>
          <w:b/>
        </w:rPr>
        <w:t>(</w:t>
      </w:r>
      <w:r w:rsidR="004C45E8" w:rsidRPr="00EA5280">
        <w:rPr>
          <w:b/>
        </w:rPr>
        <w:t xml:space="preserve">or in </w:t>
      </w:r>
      <w:r w:rsidR="00EA5280" w:rsidRPr="00EA5280">
        <w:rPr>
          <w:b/>
        </w:rPr>
        <w:t>addition to</w:t>
      </w:r>
      <w:r w:rsidR="000B086A">
        <w:rPr>
          <w:b/>
        </w:rPr>
        <w:t>)</w:t>
      </w:r>
      <w:r w:rsidR="00EA5280" w:rsidRPr="00EA5280">
        <w:rPr>
          <w:b/>
        </w:rPr>
        <w:t xml:space="preserve"> turfgrass</w:t>
      </w:r>
      <w:r w:rsidRPr="00EA5280">
        <w:rPr>
          <w:b/>
        </w:rPr>
        <w:t>?</w:t>
      </w:r>
      <w:r w:rsidRPr="00EA5280">
        <w:t xml:space="preserve"> </w:t>
      </w:r>
    </w:p>
    <w:p w:rsidR="006644E4" w:rsidRPr="00882367" w:rsidRDefault="00E36F9A" w:rsidP="00827586">
      <w:r w:rsidRPr="00EA5280">
        <w:t xml:space="preserve">Keep diversity in mind and plant </w:t>
      </w:r>
      <w:r w:rsidR="003729E9" w:rsidRPr="00EA5280">
        <w:t>several</w:t>
      </w:r>
      <w:r w:rsidRPr="00EA5280">
        <w:t xml:space="preserve"> </w:t>
      </w:r>
      <w:r w:rsidRPr="0032388F">
        <w:rPr>
          <w:b/>
        </w:rPr>
        <w:t>native species</w:t>
      </w:r>
      <w:r w:rsidR="009969AA">
        <w:t>!  S</w:t>
      </w:r>
      <w:r w:rsidRPr="00EA5280">
        <w:t>uggestions for</w:t>
      </w:r>
      <w:r w:rsidR="009969AA">
        <w:t xml:space="preserve"> planting</w:t>
      </w:r>
      <w:r w:rsidR="00DE2B87">
        <w:t xml:space="preserve"> </w:t>
      </w:r>
      <w:r w:rsidR="00827586">
        <w:t>ground</w:t>
      </w:r>
      <w:r w:rsidR="00C1575A" w:rsidRPr="00EA5280">
        <w:t xml:space="preserve">covers </w:t>
      </w:r>
      <w:r w:rsidR="001205AF">
        <w:t xml:space="preserve">replacing turfgrass </w:t>
      </w:r>
      <w:r w:rsidR="00C1575A" w:rsidRPr="00EA5280">
        <w:t xml:space="preserve">that tolerate </w:t>
      </w:r>
      <w:r w:rsidRPr="00EA5280">
        <w:t>light to medium foot tra</w:t>
      </w:r>
      <w:r w:rsidR="00C1575A" w:rsidRPr="00EA5280">
        <w:t>ffic</w:t>
      </w:r>
      <w:r w:rsidR="009969AA">
        <w:t xml:space="preserve"> are W</w:t>
      </w:r>
      <w:r w:rsidR="00C1575A" w:rsidRPr="00EA5280">
        <w:t>ild strawberry</w:t>
      </w:r>
      <w:r w:rsidRPr="00EA5280">
        <w:t xml:space="preserve"> </w:t>
      </w:r>
      <w:r w:rsidR="009969AA">
        <w:t>(</w:t>
      </w:r>
      <w:r w:rsidRPr="00827586">
        <w:rPr>
          <w:i/>
        </w:rPr>
        <w:t>Fragaria Virginiana</w:t>
      </w:r>
      <w:r w:rsidR="009969AA">
        <w:rPr>
          <w:i/>
        </w:rPr>
        <w:t>)</w:t>
      </w:r>
      <w:r w:rsidR="00827586">
        <w:t>,</w:t>
      </w:r>
      <w:r w:rsidR="00882367">
        <w:t xml:space="preserve"> </w:t>
      </w:r>
      <w:r w:rsidRPr="00EA5280">
        <w:t xml:space="preserve">Blue violet  </w:t>
      </w:r>
      <w:r w:rsidR="009969AA">
        <w:t>(</w:t>
      </w:r>
      <w:r w:rsidRPr="00827586">
        <w:rPr>
          <w:i/>
        </w:rPr>
        <w:t>Viola sororia</w:t>
      </w:r>
      <w:r w:rsidR="009969AA">
        <w:rPr>
          <w:i/>
        </w:rPr>
        <w:t>)</w:t>
      </w:r>
      <w:r w:rsidR="00882367">
        <w:t xml:space="preserve">, </w:t>
      </w:r>
      <w:r w:rsidRPr="00EA5280">
        <w:t>B</w:t>
      </w:r>
      <w:r w:rsidR="00C1575A" w:rsidRPr="00EA5280">
        <w:t xml:space="preserve">arren strawberry </w:t>
      </w:r>
      <w:r w:rsidR="009969AA">
        <w:t>(</w:t>
      </w:r>
      <w:r w:rsidR="00C1575A" w:rsidRPr="00827586">
        <w:rPr>
          <w:i/>
        </w:rPr>
        <w:t>Waldesteinia fragarioides</w:t>
      </w:r>
      <w:r w:rsidR="009969AA">
        <w:rPr>
          <w:i/>
        </w:rPr>
        <w:t>)</w:t>
      </w:r>
      <w:r w:rsidR="00882367" w:rsidRPr="00827586">
        <w:rPr>
          <w:i/>
        </w:rPr>
        <w:t xml:space="preserve">, </w:t>
      </w:r>
      <w:r w:rsidRPr="00EA5280">
        <w:t xml:space="preserve">Partridgeberry </w:t>
      </w:r>
      <w:r w:rsidR="009969AA">
        <w:t>(</w:t>
      </w:r>
      <w:r w:rsidRPr="00827586">
        <w:rPr>
          <w:i/>
        </w:rPr>
        <w:t>Mitchella repens</w:t>
      </w:r>
      <w:r w:rsidR="009969AA">
        <w:rPr>
          <w:i/>
        </w:rPr>
        <w:t>)</w:t>
      </w:r>
      <w:r w:rsidR="00882367" w:rsidRPr="00827586">
        <w:rPr>
          <w:i/>
        </w:rPr>
        <w:t>,</w:t>
      </w:r>
      <w:r w:rsidR="00827586">
        <w:rPr>
          <w:i/>
        </w:rPr>
        <w:t xml:space="preserve"> </w:t>
      </w:r>
      <w:r w:rsidR="00827586" w:rsidRPr="00EA5280">
        <w:t xml:space="preserve">Field pussytoes  </w:t>
      </w:r>
      <w:r w:rsidR="009969AA">
        <w:t>(</w:t>
      </w:r>
      <w:r w:rsidR="00827586" w:rsidRPr="00827586">
        <w:rPr>
          <w:i/>
        </w:rPr>
        <w:t>Antenaria neglecta</w:t>
      </w:r>
      <w:r w:rsidR="009969AA">
        <w:rPr>
          <w:i/>
        </w:rPr>
        <w:t>)</w:t>
      </w:r>
      <w:r w:rsidR="00827586" w:rsidRPr="00EA5280">
        <w:t xml:space="preserve">,  </w:t>
      </w:r>
      <w:r w:rsidR="00827586" w:rsidRPr="00827586">
        <w:t xml:space="preserve">and </w:t>
      </w:r>
      <w:r w:rsidR="00882367" w:rsidRPr="00827586">
        <w:t xml:space="preserve"> </w:t>
      </w:r>
      <w:r w:rsidR="00D033B2" w:rsidRPr="00827586">
        <w:t>Yellow</w:t>
      </w:r>
      <w:r w:rsidR="009969AA">
        <w:t xml:space="preserve"> Wood sorrel (</w:t>
      </w:r>
      <w:r w:rsidR="00D033B2" w:rsidRPr="00827586">
        <w:rPr>
          <w:i/>
        </w:rPr>
        <w:t>Oxcalis grandis</w:t>
      </w:r>
      <w:r w:rsidR="009969AA">
        <w:rPr>
          <w:i/>
        </w:rPr>
        <w:t>)</w:t>
      </w:r>
      <w:r w:rsidR="00827586">
        <w:rPr>
          <w:i/>
        </w:rPr>
        <w:t>.</w:t>
      </w:r>
    </w:p>
    <w:p w:rsidR="00975F53" w:rsidRDefault="009969AA" w:rsidP="00975F53">
      <w:r>
        <w:t xml:space="preserve">Cornell University </w:t>
      </w:r>
      <w:r w:rsidR="00975F53">
        <w:t xml:space="preserve">offers </w:t>
      </w:r>
      <w:r w:rsidR="0080048B">
        <w:t>useful instructions for</w:t>
      </w:r>
      <w:r w:rsidR="00DE2B87">
        <w:t xml:space="preserve"> </w:t>
      </w:r>
      <w:r w:rsidR="00975F53">
        <w:t>homeowners to transform their lawns</w:t>
      </w:r>
      <w:r>
        <w:t xml:space="preserve">. </w:t>
      </w:r>
      <w:r w:rsidR="00975F53">
        <w:t xml:space="preserve">The general idea is to limit the amount of grass and the </w:t>
      </w:r>
      <w:r w:rsidR="0080048B">
        <w:t xml:space="preserve">associated </w:t>
      </w:r>
      <w:r w:rsidR="00975F53">
        <w:t>ma</w:t>
      </w:r>
      <w:r w:rsidR="00827586">
        <w:t xml:space="preserve">intenance. </w:t>
      </w:r>
      <w:r w:rsidR="00975F53">
        <w:t>Re</w:t>
      </w:r>
      <w:r w:rsidR="00827586">
        <w:t>place</w:t>
      </w:r>
      <w:r w:rsidR="0078322C">
        <w:t xml:space="preserve"> grass with </w:t>
      </w:r>
      <w:r w:rsidR="0080048B">
        <w:t xml:space="preserve">native plant </w:t>
      </w:r>
      <w:r w:rsidR="0078322C">
        <w:t>alternatives,</w:t>
      </w:r>
      <w:r w:rsidR="00827586">
        <w:t xml:space="preserve"> </w:t>
      </w:r>
      <w:r w:rsidR="0080048B">
        <w:t xml:space="preserve">and </w:t>
      </w:r>
      <w:r w:rsidR="00827586">
        <w:t>introduce</w:t>
      </w:r>
      <w:r w:rsidR="0078322C">
        <w:t xml:space="preserve"> </w:t>
      </w:r>
      <w:r w:rsidR="00975F53">
        <w:t>more landscape m</w:t>
      </w:r>
      <w:r w:rsidR="0080048B">
        <w:t>aterials like rocks and mulch. Plant</w:t>
      </w:r>
      <w:r w:rsidR="00975F53">
        <w:t xml:space="preserve"> groundcovers, such as</w:t>
      </w:r>
      <w:r w:rsidR="0078322C">
        <w:t xml:space="preserve"> mosses, ferns, wildflowers, s</w:t>
      </w:r>
      <w:r w:rsidR="00975F53">
        <w:t>hrubs</w:t>
      </w:r>
      <w:r w:rsidR="00827586">
        <w:t>,</w:t>
      </w:r>
      <w:r w:rsidR="00975F53">
        <w:t xml:space="preserve"> and trees</w:t>
      </w:r>
      <w:r w:rsidR="00827586">
        <w:t xml:space="preserve"> that </w:t>
      </w:r>
      <w:r w:rsidR="00975F53">
        <w:t>have high carbon-capturing abilities</w:t>
      </w:r>
      <w:r w:rsidR="00827586">
        <w:t xml:space="preserve">. </w:t>
      </w:r>
      <w:r w:rsidR="0078322C">
        <w:t xml:space="preserve"> </w:t>
      </w:r>
      <w:r w:rsidR="00827586">
        <w:t xml:space="preserve">Leave </w:t>
      </w:r>
      <w:r w:rsidR="0078322C">
        <w:t>the lawn to its own devices</w:t>
      </w:r>
      <w:r w:rsidR="0080048B">
        <w:t>:</w:t>
      </w:r>
      <w:r w:rsidR="0078322C">
        <w:t xml:space="preserve"> less mowing and less irrigation. Natural species improve the health of an environment by increasing biodiversity. </w:t>
      </w:r>
    </w:p>
    <w:p w:rsidR="0017064A" w:rsidRPr="00EA5280" w:rsidRDefault="003C5900" w:rsidP="003C5900">
      <w:pPr>
        <w:rPr>
          <w:b/>
        </w:rPr>
      </w:pPr>
      <w:r w:rsidRPr="00EA5280">
        <w:rPr>
          <w:b/>
        </w:rPr>
        <w:t>What bees are we helping?</w:t>
      </w:r>
    </w:p>
    <w:p w:rsidR="006B5DDF" w:rsidRPr="00EA5280" w:rsidRDefault="0010773F" w:rsidP="003C5900">
      <w:r>
        <w:t xml:space="preserve">We hope to protect as many pollinators as possible. </w:t>
      </w:r>
      <w:r w:rsidR="003C5900" w:rsidRPr="00EA5280">
        <w:t>There are approximately</w:t>
      </w:r>
      <w:r>
        <w:t xml:space="preserve"> </w:t>
      </w:r>
      <w:r w:rsidR="003C5900" w:rsidRPr="00EA5280">
        <w:t>4</w:t>
      </w:r>
      <w:r w:rsidR="006B5DDF" w:rsidRPr="00EA5280">
        <w:t>00</w:t>
      </w:r>
      <w:r w:rsidR="003C5900" w:rsidRPr="00EA5280">
        <w:t xml:space="preserve"> </w:t>
      </w:r>
      <w:r w:rsidR="0080048B">
        <w:t>native</w:t>
      </w:r>
      <w:r w:rsidR="0080048B" w:rsidRPr="00EA5280">
        <w:t xml:space="preserve"> </w:t>
      </w:r>
      <w:r w:rsidR="003C5900" w:rsidRPr="00EA5280">
        <w:t xml:space="preserve">bee species found in Ontario that pollinate. </w:t>
      </w:r>
      <w:r w:rsidR="0080048B">
        <w:t xml:space="preserve"> There are also</w:t>
      </w:r>
      <w:r w:rsidR="003C5900" w:rsidRPr="00EA5280">
        <w:t xml:space="preserve"> non-bee pollinators such as flies, butterflies, wasps, </w:t>
      </w:r>
      <w:r w:rsidR="003C5900" w:rsidRPr="00EA5280">
        <w:lastRenderedPageBreak/>
        <w:t>beetles, bats</w:t>
      </w:r>
      <w:r w:rsidR="00B75DE3" w:rsidRPr="00EA5280">
        <w:t>,</w:t>
      </w:r>
      <w:r w:rsidR="003C5900" w:rsidRPr="00EA5280">
        <w:t xml:space="preserve"> and </w:t>
      </w:r>
      <w:r w:rsidR="00B75DE3" w:rsidRPr="00EA5280">
        <w:t>hummingbirds</w:t>
      </w:r>
      <w:r w:rsidR="003C5900" w:rsidRPr="00EA5280">
        <w:t xml:space="preserve">. </w:t>
      </w:r>
      <w:r w:rsidR="0044020F">
        <w:t>They</w:t>
      </w:r>
      <w:r w:rsidR="003C5900" w:rsidRPr="00EA5280">
        <w:t xml:space="preserve"> have a hu</w:t>
      </w:r>
      <w:r w:rsidR="00C41FE2">
        <w:t xml:space="preserve">ge impact on our ecosystems. </w:t>
      </w:r>
      <w:r w:rsidR="0044020F" w:rsidRPr="00EA5280">
        <w:t xml:space="preserve">The non-native honey bee </w:t>
      </w:r>
      <w:r w:rsidR="003C5900" w:rsidRPr="00EA5280">
        <w:t>can’t pollinate all crops, and some plants, such as squash, rely heavily on pollination by wild bees</w:t>
      </w:r>
      <w:r w:rsidR="006B5DDF" w:rsidRPr="00EA5280">
        <w:t>.</w:t>
      </w:r>
    </w:p>
    <w:p w:rsidR="003C5900" w:rsidRPr="00EA5280" w:rsidRDefault="0086186E" w:rsidP="003C5900">
      <w:r>
        <w:t>Most native pollinator bees</w:t>
      </w:r>
      <w:r w:rsidR="003C5900" w:rsidRPr="00EA5280">
        <w:t xml:space="preserve"> only have a window of days or weeks where the females are active</w:t>
      </w:r>
      <w:r w:rsidR="0080048B">
        <w:t>,</w:t>
      </w:r>
      <w:r w:rsidR="003C5900" w:rsidRPr="00EA5280">
        <w:t xml:space="preserve"> and all their reproductive output happens within that time. They can also be very </w:t>
      </w:r>
      <w:r w:rsidR="00B75DE3" w:rsidRPr="00EA5280">
        <w:t>plant-specific food-wise</w:t>
      </w:r>
      <w:r w:rsidR="003C5900" w:rsidRPr="00EA5280">
        <w:t xml:space="preserve">, unlike the honey bee </w:t>
      </w:r>
      <w:r w:rsidR="00B75DE3" w:rsidRPr="00EA5280">
        <w:t>which</w:t>
      </w:r>
      <w:r w:rsidR="003C5900" w:rsidRPr="00EA5280">
        <w:t xml:space="preserve"> is a generalist. This becomes a major problem for wild pollinators who are dealing with habitat loss, pesticides</w:t>
      </w:r>
      <w:r w:rsidR="00B75DE3" w:rsidRPr="00EA5280">
        <w:t>,</w:t>
      </w:r>
      <w:r w:rsidR="003C5900" w:rsidRPr="00EA5280">
        <w:t xml:space="preserve"> and disease.</w:t>
      </w:r>
    </w:p>
    <w:p w:rsidR="00827586" w:rsidRPr="004D62A9" w:rsidRDefault="0010773F" w:rsidP="004D62A9">
      <w:r>
        <w:t>Our native</w:t>
      </w:r>
      <w:r w:rsidR="006B5DDF" w:rsidRPr="00EA5280">
        <w:t xml:space="preserve"> </w:t>
      </w:r>
      <w:r w:rsidR="003C5900" w:rsidRPr="0086186E">
        <w:rPr>
          <w:b/>
        </w:rPr>
        <w:t>Bumble bees</w:t>
      </w:r>
      <w:r w:rsidR="003C5900" w:rsidRPr="00EA5280">
        <w:t xml:space="preserve"> are excellent pollinators.</w:t>
      </w:r>
      <w:r w:rsidR="006B5DDF" w:rsidRPr="00EA5280">
        <w:t xml:space="preserve"> They</w:t>
      </w:r>
      <w:r w:rsidR="00D47995" w:rsidRPr="00EA5280">
        <w:t xml:space="preserve"> </w:t>
      </w:r>
      <w:r w:rsidR="006B5DDF" w:rsidRPr="00EA5280">
        <w:t xml:space="preserve">are generalist foragers </w:t>
      </w:r>
      <w:r w:rsidR="0080048B">
        <w:t>so</w:t>
      </w:r>
      <w:r w:rsidR="006B5DDF" w:rsidRPr="00EA5280">
        <w:t xml:space="preserve"> do not depend on any one type of flower. They are often the first bees active in </w:t>
      </w:r>
      <w:r w:rsidR="00915FED">
        <w:t xml:space="preserve">early spring </w:t>
      </w:r>
      <w:r w:rsidR="006B5DDF" w:rsidRPr="00EA5280">
        <w:t xml:space="preserve">and the last in fall. Since they are active for so many months, they </w:t>
      </w:r>
      <w:r w:rsidR="0080048B">
        <w:t xml:space="preserve">need </w:t>
      </w:r>
      <w:r w:rsidR="006B5DDF" w:rsidRPr="00EA5280">
        <w:t>to forage on a wide variety of</w:t>
      </w:r>
      <w:r w:rsidR="00C41FE2">
        <w:t xml:space="preserve"> e</w:t>
      </w:r>
      <w:r w:rsidR="00C41FE2" w:rsidRPr="00EA5280">
        <w:t xml:space="preserve">arly and late-season food resources (blooming flowers) </w:t>
      </w:r>
      <w:r w:rsidR="006B5DDF" w:rsidRPr="00EA5280">
        <w:t>plant species</w:t>
      </w:r>
    </w:p>
    <w:p w:rsidR="005708E1" w:rsidRDefault="005708E1" w:rsidP="00180846">
      <w:pPr>
        <w:tabs>
          <w:tab w:val="center" w:pos="4680"/>
        </w:tabs>
        <w:rPr>
          <w:b/>
        </w:rPr>
      </w:pPr>
      <w:r>
        <w:rPr>
          <w:b/>
        </w:rPr>
        <w:t xml:space="preserve">What </w:t>
      </w:r>
      <w:r w:rsidR="00D47995">
        <w:rPr>
          <w:b/>
        </w:rPr>
        <w:t xml:space="preserve">is our impact and should we support </w:t>
      </w:r>
      <w:r w:rsidR="00A61F57">
        <w:rPr>
          <w:b/>
        </w:rPr>
        <w:t>growing</w:t>
      </w:r>
      <w:r w:rsidR="00D47995">
        <w:rPr>
          <w:b/>
        </w:rPr>
        <w:t xml:space="preserve"> </w:t>
      </w:r>
      <w:r w:rsidR="005B6E52" w:rsidRPr="005B6E52">
        <w:rPr>
          <w:b/>
        </w:rPr>
        <w:t>Bee Friendly No Mow May</w:t>
      </w:r>
      <w:r w:rsidR="00D47995">
        <w:rPr>
          <w:b/>
        </w:rPr>
        <w:t>?</w:t>
      </w:r>
    </w:p>
    <w:p w:rsidR="00975F53" w:rsidRDefault="00F413D7" w:rsidP="00975F53">
      <w:pPr>
        <w:tabs>
          <w:tab w:val="center" w:pos="4680"/>
        </w:tabs>
        <w:rPr>
          <w:b/>
        </w:rPr>
      </w:pPr>
      <w:r w:rsidRPr="0017064A">
        <w:t xml:space="preserve">I am sure </w:t>
      </w:r>
      <w:r w:rsidR="0086186E" w:rsidRPr="0017064A">
        <w:t>participant</w:t>
      </w:r>
      <w:r w:rsidR="0086186E">
        <w:t>s</w:t>
      </w:r>
      <w:r w:rsidR="0086186E" w:rsidRPr="0017064A">
        <w:t xml:space="preserve"> will</w:t>
      </w:r>
      <w:r w:rsidR="00915FED" w:rsidRPr="0017064A">
        <w:t xml:space="preserve"> be rewarded with many happy </w:t>
      </w:r>
      <w:r w:rsidR="00915FED" w:rsidRPr="00975F53">
        <w:t xml:space="preserve">sightings of pollinators </w:t>
      </w:r>
      <w:hyperlink r:id="rId11" w:history="1">
        <w:r w:rsidR="0017064A" w:rsidRPr="00801925">
          <w:rPr>
            <w:rStyle w:val="Hyperlink"/>
          </w:rPr>
          <w:t>like Megan Day from the Kanien'kehá:ka community of Kahnawake</w:t>
        </w:r>
        <w:r w:rsidR="00915FED" w:rsidRPr="00801925">
          <w:rPr>
            <w:rStyle w:val="Hyperlink"/>
          </w:rPr>
          <w:t>.</w:t>
        </w:r>
      </w:hyperlink>
      <w:r w:rsidRPr="00975F53">
        <w:t xml:space="preserve"> Take a picture and share </w:t>
      </w:r>
      <w:r w:rsidR="0017064A" w:rsidRPr="00975F53">
        <w:t>what you find</w:t>
      </w:r>
      <w:r w:rsidR="0025407E">
        <w:t xml:space="preserve"> in your garden</w:t>
      </w:r>
      <w:r w:rsidRPr="00975F53">
        <w:t>!</w:t>
      </w:r>
      <w:r>
        <w:rPr>
          <w:b/>
        </w:rPr>
        <w:t xml:space="preserve"> </w:t>
      </w:r>
      <w:r w:rsidR="00A83EB6">
        <w:rPr>
          <w:b/>
        </w:rPr>
        <w:t xml:space="preserve">Please </w:t>
      </w:r>
      <w:r w:rsidR="00AC663B" w:rsidRPr="00801925">
        <w:t>c</w:t>
      </w:r>
      <w:r w:rsidR="00AC663B" w:rsidRPr="0025407E">
        <w:t>ontribute to</w:t>
      </w:r>
      <w:hyperlink r:id="rId12" w:history="1">
        <w:r w:rsidR="0025407E" w:rsidRPr="00801925">
          <w:rPr>
            <w:rStyle w:val="Hyperlink"/>
            <w:i/>
          </w:rPr>
          <w:t xml:space="preserve"> iNaturalist</w:t>
        </w:r>
      </w:hyperlink>
      <w:r w:rsidR="00A83EB6">
        <w:t xml:space="preserve"> and </w:t>
      </w:r>
      <w:hyperlink r:id="rId13" w:history="1">
        <w:r w:rsidR="00AC663B" w:rsidRPr="00801925">
          <w:rPr>
            <w:rStyle w:val="Hyperlink"/>
            <w:i/>
          </w:rPr>
          <w:t>Bumblebee watch</w:t>
        </w:r>
      </w:hyperlink>
      <w:r w:rsidR="00801925">
        <w:t>.</w:t>
      </w:r>
    </w:p>
    <w:p w:rsidR="0025407E" w:rsidRDefault="00AC663B" w:rsidP="00975F53">
      <w:pPr>
        <w:tabs>
          <w:tab w:val="center" w:pos="4680"/>
        </w:tabs>
      </w:pPr>
      <w:r>
        <w:t>A non</w:t>
      </w:r>
      <w:r w:rsidR="0025407E" w:rsidRPr="0025407E">
        <w:t xml:space="preserve">–Rotarian thanked me for this initiative.  She told me she </w:t>
      </w:r>
      <w:r w:rsidR="0025407E">
        <w:t>has</w:t>
      </w:r>
      <w:r w:rsidR="0025407E" w:rsidRPr="0025407E">
        <w:t xml:space="preserve"> not been mowing for </w:t>
      </w:r>
      <w:r w:rsidR="00DE2B87">
        <w:t>several</w:t>
      </w:r>
      <w:r w:rsidR="0025407E" w:rsidRPr="0025407E">
        <w:t xml:space="preserve"> years, and she said: With Rotary endorsing this people will start to take it seriously! </w:t>
      </w:r>
    </w:p>
    <w:p w:rsidR="00C41FE2" w:rsidRDefault="00DE2B87" w:rsidP="00FA0184">
      <w:pPr>
        <w:tabs>
          <w:tab w:val="center" w:pos="4680"/>
        </w:tabs>
      </w:pPr>
      <w:r>
        <w:t>In</w:t>
      </w:r>
      <w:r w:rsidR="00FA0184" w:rsidRPr="00D47995">
        <w:t xml:space="preserve"> District 7040</w:t>
      </w:r>
      <w:r w:rsidR="00FA0184">
        <w:t xml:space="preserve"> </w:t>
      </w:r>
      <w:r w:rsidR="00801925">
        <w:t>there is the</w:t>
      </w:r>
      <w:r>
        <w:t xml:space="preserve"> </w:t>
      </w:r>
      <w:r w:rsidR="00801925">
        <w:t xml:space="preserve">potential for at least 1.25 million hectares of pesticide-free, </w:t>
      </w:r>
      <w:r>
        <w:t xml:space="preserve">native bee </w:t>
      </w:r>
      <w:r w:rsidR="00801925">
        <w:t xml:space="preserve">habitat if </w:t>
      </w:r>
      <w:r>
        <w:t>homeowners</w:t>
      </w:r>
      <w:r w:rsidR="00801925">
        <w:t xml:space="preserve"> </w:t>
      </w:r>
      <w:r>
        <w:t xml:space="preserve">participate in </w:t>
      </w:r>
      <w:r w:rsidRPr="00DE2B87">
        <w:t xml:space="preserve">“Bee Friendly-No Mow May” </w:t>
      </w:r>
      <w:r>
        <w:t xml:space="preserve">and continue to </w:t>
      </w:r>
      <w:r w:rsidR="00224036" w:rsidRPr="00D47995">
        <w:t>create</w:t>
      </w:r>
      <w:r w:rsidR="00975F53">
        <w:t xml:space="preserve"> </w:t>
      </w:r>
      <w:r w:rsidR="0086186E">
        <w:t>urban micro-ecosystems with</w:t>
      </w:r>
      <w:r w:rsidR="00FA0184">
        <w:t xml:space="preserve"> </w:t>
      </w:r>
      <w:r w:rsidR="00224036" w:rsidRPr="00D47995">
        <w:t>pollinator habitats and</w:t>
      </w:r>
      <w:r w:rsidR="00555D77" w:rsidRPr="00D47995">
        <w:t xml:space="preserve"> </w:t>
      </w:r>
      <w:r w:rsidR="00224036" w:rsidRPr="00D47995">
        <w:t>major sources of nectar</w:t>
      </w:r>
      <w:r w:rsidR="00FA0184">
        <w:t xml:space="preserve">. </w:t>
      </w:r>
      <w:r w:rsidR="00C41FE2" w:rsidRPr="00C41FE2">
        <w:t>This year we will follow through with “Leave the Leaves” in the fall.  Next year we will do even more with an important message: We can all help create biodiversity and habitat.</w:t>
      </w:r>
    </w:p>
    <w:p w:rsidR="004D62A9" w:rsidRPr="004D62A9" w:rsidRDefault="00975F53" w:rsidP="004D62A9">
      <w:pPr>
        <w:tabs>
          <w:tab w:val="center" w:pos="4680"/>
        </w:tabs>
        <w:rPr>
          <w:rStyle w:val="Hyperlink"/>
          <w:b/>
          <w:color w:val="auto"/>
          <w:sz w:val="24"/>
          <w:szCs w:val="24"/>
          <w:u w:val="none"/>
        </w:rPr>
      </w:pPr>
      <w:r w:rsidRPr="00975F53">
        <w:t xml:space="preserve"> </w:t>
      </w:r>
      <w:r w:rsidRPr="004D62A9">
        <w:rPr>
          <w:b/>
          <w:sz w:val="24"/>
          <w:szCs w:val="24"/>
        </w:rPr>
        <w:t>Imagine the impact</w:t>
      </w:r>
      <w:r w:rsidR="00FA0184" w:rsidRPr="004D62A9">
        <w:rPr>
          <w:b/>
          <w:sz w:val="24"/>
          <w:szCs w:val="24"/>
        </w:rPr>
        <w:t>!</w:t>
      </w:r>
    </w:p>
    <w:p w:rsidR="004D62A9" w:rsidRDefault="004D62A9" w:rsidP="004D62A9">
      <w:pPr>
        <w:ind w:left="5245"/>
      </w:pPr>
      <w:r w:rsidRPr="004D62A9">
        <w:t>Times have changed!</w:t>
      </w:r>
      <w:r>
        <w:rPr>
          <w:noProof/>
          <w:lang w:eastAsia="en-CA"/>
        </w:rPr>
        <w:drawing>
          <wp:anchor distT="0" distB="0" distL="114300" distR="114300" simplePos="0" relativeHeight="251660288" behindDoc="1" locked="0" layoutInCell="1" allowOverlap="1">
            <wp:simplePos x="0" y="0"/>
            <wp:positionH relativeFrom="column">
              <wp:posOffset>0</wp:posOffset>
            </wp:positionH>
            <wp:positionV relativeFrom="paragraph">
              <wp:posOffset>109220</wp:posOffset>
            </wp:positionV>
            <wp:extent cx="3069505" cy="25603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b="40837"/>
                    <a:stretch/>
                  </pic:blipFill>
                  <pic:spPr bwMode="auto">
                    <a:xfrm>
                      <a:off x="0" y="0"/>
                      <a:ext cx="3079982" cy="256905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   </w:t>
      </w:r>
      <w:r w:rsidRPr="004D62A9">
        <w:rPr>
          <w:i/>
        </w:rPr>
        <w:t>A happy family and responsible prosperous neighbour have an immaculate weed-free green lawn, sharply trimmed edges, orderly flower beds, and a few accent plants.  Anything else does not fit and is often downright eye-rolling offensive. Today many subdivisions have very particular community bylaws prescribing uniformity.  Homeowners have been exposed to this “IMAGE” through advertising, media, gardening books, and peer pressure for a century. We need to question what we took for granted in order to sustain our environment.</w:t>
      </w:r>
      <w:r w:rsidRPr="004D62A9">
        <w:t xml:space="preserve"> </w:t>
      </w:r>
    </w:p>
    <w:p w:rsidR="004D62A9" w:rsidRDefault="004D62A9" w:rsidP="004D62A9">
      <w:pPr>
        <w:rPr>
          <w:b/>
        </w:rPr>
      </w:pPr>
    </w:p>
    <w:p w:rsidR="004D62A9" w:rsidRDefault="004D62A9" w:rsidP="004D62A9">
      <w:pPr>
        <w:rPr>
          <w:b/>
        </w:rPr>
      </w:pPr>
    </w:p>
    <w:p w:rsidR="004D62A9" w:rsidRDefault="004D62A9" w:rsidP="004D62A9">
      <w:pPr>
        <w:rPr>
          <w:b/>
        </w:rPr>
      </w:pPr>
      <w:bookmarkStart w:id="0" w:name="_GoBack"/>
      <w:bookmarkEnd w:id="0"/>
    </w:p>
    <w:p w:rsidR="004D62A9" w:rsidRDefault="004D62A9" w:rsidP="004D62A9">
      <w:pPr>
        <w:rPr>
          <w:rStyle w:val="normaltextrun"/>
          <w:rFonts w:ascii="Calibri" w:hAnsi="Calibri" w:cs="Calibri"/>
          <w:color w:val="0563C1"/>
          <w:sz w:val="20"/>
          <w:szCs w:val="20"/>
          <w:u w:val="single"/>
          <w:shd w:val="clear" w:color="auto" w:fill="FFFFFF"/>
        </w:rPr>
      </w:pPr>
      <w:r w:rsidRPr="00C41FE2">
        <w:rPr>
          <w:b/>
        </w:rPr>
        <w:lastRenderedPageBreak/>
        <w:t>References and resources:</w:t>
      </w:r>
      <w:r w:rsidRPr="004D62A9">
        <w:rPr>
          <w:rStyle w:val="normaltextrun"/>
          <w:rFonts w:ascii="Calibri" w:hAnsi="Calibri" w:cs="Calibri"/>
          <w:color w:val="0563C1"/>
          <w:sz w:val="20"/>
          <w:szCs w:val="20"/>
          <w:u w:val="single"/>
          <w:shd w:val="clear" w:color="auto" w:fill="FFFFFF"/>
        </w:rPr>
        <w:t xml:space="preserve"> </w:t>
      </w:r>
    </w:p>
    <w:p w:rsidR="004D62A9" w:rsidRPr="00C41FE2" w:rsidRDefault="004D62A9" w:rsidP="004D62A9">
      <w:pPr>
        <w:rPr>
          <w:b/>
        </w:rPr>
      </w:pPr>
      <w:hyperlink r:id="rId15" w:tgtFrame="_blank" w:history="1">
        <w:r w:rsidRPr="004D62A9">
          <w:rPr>
            <w:rStyle w:val="normaltextrun"/>
            <w:rFonts w:ascii="Calibri" w:hAnsi="Calibri" w:cs="Calibri"/>
            <w:color w:val="0563C1"/>
            <w:sz w:val="20"/>
            <w:szCs w:val="20"/>
            <w:u w:val="single"/>
            <w:shd w:val="clear" w:color="auto" w:fill="FFFFFF"/>
          </w:rPr>
          <w:t>Why Lawns Suck (And A Few Alternatives That Don't)</w:t>
        </w:r>
      </w:hyperlink>
    </w:p>
    <w:p w:rsidR="004D62A9" w:rsidRPr="004D62A9" w:rsidRDefault="004D62A9" w:rsidP="004D62A9">
      <w:pPr>
        <w:rPr>
          <w:rStyle w:val="Hyperlink"/>
          <w:color w:val="auto"/>
          <w:sz w:val="20"/>
          <w:szCs w:val="20"/>
          <w:u w:val="none"/>
        </w:rPr>
      </w:pPr>
      <w:r w:rsidRPr="004D62A9">
        <w:rPr>
          <w:sz w:val="20"/>
          <w:szCs w:val="20"/>
        </w:rPr>
        <w:t xml:space="preserve"> </w:t>
      </w:r>
      <w:hyperlink r:id="rId16" w:history="1">
        <w:r w:rsidRPr="004D62A9">
          <w:rPr>
            <w:rStyle w:val="Hyperlink"/>
            <w:sz w:val="20"/>
            <w:szCs w:val="20"/>
          </w:rPr>
          <w:t>https://psci.princeton.edu/tips/2020/5/11/law-maintenance-and-climate-chang</w:t>
        </w:r>
      </w:hyperlink>
    </w:p>
    <w:p w:rsidR="004D62A9" w:rsidRPr="004D62A9" w:rsidRDefault="004D62A9" w:rsidP="004D62A9">
      <w:pPr>
        <w:rPr>
          <w:rStyle w:val="Hyperlink"/>
          <w:bCs/>
          <w:sz w:val="20"/>
          <w:szCs w:val="20"/>
        </w:rPr>
      </w:pPr>
      <w:r w:rsidRPr="004D62A9">
        <w:rPr>
          <w:rStyle w:val="Hyperlink"/>
          <w:bCs/>
          <w:sz w:val="20"/>
          <w:szCs w:val="20"/>
        </w:rPr>
        <w:t>https://journals.plos.org/plosone/article?id=10.1371/journal.pone.021461</w:t>
      </w:r>
    </w:p>
    <w:p w:rsidR="004D62A9" w:rsidRPr="004D62A9" w:rsidRDefault="004D62A9" w:rsidP="004D62A9">
      <w:pPr>
        <w:rPr>
          <w:sz w:val="20"/>
          <w:szCs w:val="20"/>
        </w:rPr>
      </w:pPr>
      <w:hyperlink r:id="rId17" w:history="1">
        <w:r w:rsidRPr="004D62A9">
          <w:rPr>
            <w:rStyle w:val="Hyperlink"/>
            <w:sz w:val="20"/>
            <w:szCs w:val="20"/>
          </w:rPr>
          <w:t>https://www.carlyziter.com/research.html</w:t>
        </w:r>
      </w:hyperlink>
    </w:p>
    <w:p w:rsidR="004D62A9" w:rsidRPr="004D62A9" w:rsidRDefault="004D62A9" w:rsidP="004D62A9">
      <w:pPr>
        <w:rPr>
          <w:sz w:val="20"/>
          <w:szCs w:val="20"/>
        </w:rPr>
      </w:pPr>
      <w:hyperlink r:id="rId18" w:history="1">
        <w:r w:rsidRPr="004D62A9">
          <w:rPr>
            <w:rStyle w:val="Hyperlink"/>
            <w:bCs/>
            <w:sz w:val="20"/>
            <w:szCs w:val="20"/>
          </w:rPr>
          <w:t>Convert Your Lawn by Sheet Mulching</w:t>
        </w:r>
      </w:hyperlink>
    </w:p>
    <w:p w:rsidR="004D62A9" w:rsidRPr="004D62A9" w:rsidRDefault="004D62A9" w:rsidP="004D62A9">
      <w:pPr>
        <w:rPr>
          <w:sz w:val="20"/>
          <w:szCs w:val="20"/>
        </w:rPr>
      </w:pPr>
      <w:hyperlink r:id="rId19" w:history="1">
        <w:r w:rsidRPr="004D62A9">
          <w:rPr>
            <w:rStyle w:val="Hyperlink"/>
            <w:sz w:val="20"/>
            <w:szCs w:val="20"/>
          </w:rPr>
          <w:t>https://youtu.be/ozQSNdPzD48</w:t>
        </w:r>
      </w:hyperlink>
    </w:p>
    <w:p w:rsidR="004D62A9" w:rsidRPr="004D62A9" w:rsidRDefault="004D62A9" w:rsidP="004D62A9">
      <w:pPr>
        <w:rPr>
          <w:sz w:val="20"/>
          <w:szCs w:val="20"/>
        </w:rPr>
      </w:pPr>
      <w:hyperlink r:id="rId20" w:history="1">
        <w:r w:rsidRPr="004D62A9">
          <w:rPr>
            <w:rStyle w:val="Hyperlink"/>
            <w:sz w:val="20"/>
            <w:szCs w:val="20"/>
          </w:rPr>
          <w:t>https://www.cbc.ca/natureofthings/features/opossums-misunderstood-marsupials</w:t>
        </w:r>
      </w:hyperlink>
    </w:p>
    <w:p w:rsidR="004D62A9" w:rsidRPr="004D62A9" w:rsidRDefault="004D62A9" w:rsidP="004D62A9">
      <w:pPr>
        <w:rPr>
          <w:sz w:val="20"/>
          <w:szCs w:val="20"/>
        </w:rPr>
      </w:pPr>
      <w:hyperlink r:id="rId21" w:history="1">
        <w:r w:rsidRPr="004D62A9">
          <w:rPr>
            <w:rStyle w:val="Hyperlink"/>
            <w:sz w:val="20"/>
            <w:szCs w:val="20"/>
          </w:rPr>
          <w:t>https://scitechdaily.com/mowing-lawns-less-increases-biodiversity-reduces-pests-and-saves-money/</w:t>
        </w:r>
      </w:hyperlink>
    </w:p>
    <w:p w:rsidR="004D62A9" w:rsidRPr="004D62A9" w:rsidRDefault="004D62A9" w:rsidP="004D62A9">
      <w:pPr>
        <w:rPr>
          <w:sz w:val="20"/>
          <w:szCs w:val="20"/>
        </w:rPr>
      </w:pPr>
      <w:hyperlink r:id="rId22" w:history="1">
        <w:r w:rsidRPr="004D62A9">
          <w:rPr>
            <w:rStyle w:val="Hyperlink"/>
            <w:sz w:val="20"/>
            <w:szCs w:val="20"/>
          </w:rPr>
          <w:t>https://www.inournature.ca/native-groundcovers</w:t>
        </w:r>
      </w:hyperlink>
      <w:r w:rsidRPr="004D62A9">
        <w:rPr>
          <w:sz w:val="20"/>
          <w:szCs w:val="20"/>
        </w:rPr>
        <w:t>.</w:t>
      </w:r>
    </w:p>
    <w:p w:rsidR="004D62A9" w:rsidRPr="004D62A9" w:rsidRDefault="004D62A9" w:rsidP="004D62A9">
      <w:pPr>
        <w:rPr>
          <w:sz w:val="20"/>
          <w:szCs w:val="20"/>
        </w:rPr>
      </w:pPr>
      <w:r w:rsidRPr="004D62A9">
        <w:rPr>
          <w:sz w:val="20"/>
          <w:szCs w:val="20"/>
        </w:rPr>
        <w:t xml:space="preserve"> </w:t>
      </w:r>
      <w:hyperlink r:id="rId23" w:history="1">
        <w:r w:rsidRPr="004D62A9">
          <w:rPr>
            <w:rStyle w:val="Hyperlink"/>
            <w:sz w:val="20"/>
            <w:szCs w:val="20"/>
          </w:rPr>
          <w:t xml:space="preserve"> </w:t>
        </w:r>
        <w:r w:rsidRPr="004D62A9">
          <w:rPr>
            <w:rStyle w:val="Hyperlink"/>
            <w:i/>
            <w:sz w:val="20"/>
            <w:szCs w:val="20"/>
          </w:rPr>
          <w:t>Lawn Care: The Easiest Steps to an Attractive Environmental Asset</w:t>
        </w:r>
      </w:hyperlink>
      <w:r w:rsidRPr="004D62A9">
        <w:rPr>
          <w:sz w:val="20"/>
          <w:szCs w:val="20"/>
        </w:rPr>
        <w:t xml:space="preserve">.  </w:t>
      </w:r>
    </w:p>
    <w:p w:rsidR="004D62A9" w:rsidRPr="004D62A9" w:rsidRDefault="004D62A9" w:rsidP="004D62A9">
      <w:pPr>
        <w:rPr>
          <w:sz w:val="20"/>
          <w:szCs w:val="20"/>
        </w:rPr>
      </w:pPr>
      <w:hyperlink r:id="rId24" w:history="1">
        <w:r w:rsidRPr="004D62A9">
          <w:rPr>
            <w:rStyle w:val="Hyperlink"/>
            <w:sz w:val="20"/>
            <w:szCs w:val="20"/>
          </w:rPr>
          <w:t>https://www.cbc.ca/news/canada/montreal/no-mow-may-kahnawake</w:t>
        </w:r>
      </w:hyperlink>
    </w:p>
    <w:p w:rsidR="004D62A9" w:rsidRPr="004D62A9" w:rsidRDefault="004D62A9" w:rsidP="004D62A9">
      <w:pPr>
        <w:rPr>
          <w:rStyle w:val="Hyperlink"/>
          <w:sz w:val="20"/>
          <w:szCs w:val="20"/>
        </w:rPr>
      </w:pPr>
      <w:hyperlink r:id="rId25" w:history="1">
        <w:r w:rsidRPr="004D62A9">
          <w:rPr>
            <w:rStyle w:val="Hyperlink"/>
            <w:sz w:val="20"/>
            <w:szCs w:val="20"/>
          </w:rPr>
          <w:t>https://www.bumblebeewatch.org</w:t>
        </w:r>
      </w:hyperlink>
    </w:p>
    <w:p w:rsidR="004D62A9" w:rsidRDefault="004D62A9" w:rsidP="009E1820"/>
    <w:sectPr w:rsidR="004D62A9" w:rsidSect="00882367">
      <w:pgSz w:w="12240" w:h="15840"/>
      <w:pgMar w:top="1440" w:right="1325"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774C" w:rsidRDefault="005A774C" w:rsidP="00444B8A">
      <w:pPr>
        <w:spacing w:after="0" w:line="240" w:lineRule="auto"/>
      </w:pPr>
      <w:r>
        <w:separator/>
      </w:r>
    </w:p>
  </w:endnote>
  <w:endnote w:type="continuationSeparator" w:id="0">
    <w:p w:rsidR="005A774C" w:rsidRDefault="005A774C" w:rsidP="00444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774C" w:rsidRDefault="005A774C" w:rsidP="00444B8A">
      <w:pPr>
        <w:spacing w:after="0" w:line="240" w:lineRule="auto"/>
      </w:pPr>
      <w:r>
        <w:separator/>
      </w:r>
    </w:p>
  </w:footnote>
  <w:footnote w:type="continuationSeparator" w:id="0">
    <w:p w:rsidR="005A774C" w:rsidRDefault="005A774C" w:rsidP="00444B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A96B4D"/>
    <w:multiLevelType w:val="hybridMultilevel"/>
    <w:tmpl w:val="71E84C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5C779BF"/>
    <w:multiLevelType w:val="hybridMultilevel"/>
    <w:tmpl w:val="C1CC21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32F5234"/>
    <w:multiLevelType w:val="hybridMultilevel"/>
    <w:tmpl w:val="BCC2FA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C5A6C97"/>
    <w:multiLevelType w:val="hybridMultilevel"/>
    <w:tmpl w:val="3ECC85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D84"/>
    <w:rsid w:val="00052841"/>
    <w:rsid w:val="000A21C8"/>
    <w:rsid w:val="000B086A"/>
    <w:rsid w:val="000D6407"/>
    <w:rsid w:val="000E03DA"/>
    <w:rsid w:val="000F7325"/>
    <w:rsid w:val="0010773F"/>
    <w:rsid w:val="00114780"/>
    <w:rsid w:val="001205AF"/>
    <w:rsid w:val="0012701C"/>
    <w:rsid w:val="001316F0"/>
    <w:rsid w:val="0014300C"/>
    <w:rsid w:val="001479E9"/>
    <w:rsid w:val="00160A5D"/>
    <w:rsid w:val="00170461"/>
    <w:rsid w:val="0017064A"/>
    <w:rsid w:val="00176F7C"/>
    <w:rsid w:val="00180846"/>
    <w:rsid w:val="00186478"/>
    <w:rsid w:val="001C790F"/>
    <w:rsid w:val="001E1993"/>
    <w:rsid w:val="001F5517"/>
    <w:rsid w:val="00216A59"/>
    <w:rsid w:val="00224036"/>
    <w:rsid w:val="00226346"/>
    <w:rsid w:val="002515F1"/>
    <w:rsid w:val="0025407E"/>
    <w:rsid w:val="00255128"/>
    <w:rsid w:val="00256F07"/>
    <w:rsid w:val="002632DF"/>
    <w:rsid w:val="002653F5"/>
    <w:rsid w:val="00281614"/>
    <w:rsid w:val="00284CF8"/>
    <w:rsid w:val="002E2AA8"/>
    <w:rsid w:val="0032388F"/>
    <w:rsid w:val="0032415F"/>
    <w:rsid w:val="00326127"/>
    <w:rsid w:val="00337F06"/>
    <w:rsid w:val="00342D54"/>
    <w:rsid w:val="00343A33"/>
    <w:rsid w:val="00344DEC"/>
    <w:rsid w:val="003729E9"/>
    <w:rsid w:val="003746A0"/>
    <w:rsid w:val="00381898"/>
    <w:rsid w:val="003C5900"/>
    <w:rsid w:val="003E4C6D"/>
    <w:rsid w:val="003F328B"/>
    <w:rsid w:val="004002AF"/>
    <w:rsid w:val="00420FEC"/>
    <w:rsid w:val="0044020F"/>
    <w:rsid w:val="00444B8A"/>
    <w:rsid w:val="00457900"/>
    <w:rsid w:val="004A3E53"/>
    <w:rsid w:val="004A5313"/>
    <w:rsid w:val="004C45E8"/>
    <w:rsid w:val="004D21F1"/>
    <w:rsid w:val="004D62A9"/>
    <w:rsid w:val="004F5FBE"/>
    <w:rsid w:val="004F6ED9"/>
    <w:rsid w:val="005267A1"/>
    <w:rsid w:val="00555D77"/>
    <w:rsid w:val="0056347A"/>
    <w:rsid w:val="005708E1"/>
    <w:rsid w:val="005751A1"/>
    <w:rsid w:val="00592E48"/>
    <w:rsid w:val="005974C3"/>
    <w:rsid w:val="005A774C"/>
    <w:rsid w:val="005B6E52"/>
    <w:rsid w:val="005C59E5"/>
    <w:rsid w:val="005C7BA8"/>
    <w:rsid w:val="005D6601"/>
    <w:rsid w:val="00610F75"/>
    <w:rsid w:val="00634ECE"/>
    <w:rsid w:val="0064427E"/>
    <w:rsid w:val="006455CF"/>
    <w:rsid w:val="006644E4"/>
    <w:rsid w:val="006767A5"/>
    <w:rsid w:val="0068231E"/>
    <w:rsid w:val="006A5E9D"/>
    <w:rsid w:val="006B1FB5"/>
    <w:rsid w:val="006B3D4E"/>
    <w:rsid w:val="006B5DDF"/>
    <w:rsid w:val="006E0DC4"/>
    <w:rsid w:val="006E1F8A"/>
    <w:rsid w:val="006F7556"/>
    <w:rsid w:val="00731A93"/>
    <w:rsid w:val="00744E12"/>
    <w:rsid w:val="00764D42"/>
    <w:rsid w:val="00773EAB"/>
    <w:rsid w:val="007803CA"/>
    <w:rsid w:val="00780E3F"/>
    <w:rsid w:val="0078322C"/>
    <w:rsid w:val="007B7557"/>
    <w:rsid w:val="007E646C"/>
    <w:rsid w:val="007F4E91"/>
    <w:rsid w:val="0080048B"/>
    <w:rsid w:val="00801925"/>
    <w:rsid w:val="00827586"/>
    <w:rsid w:val="00840CBA"/>
    <w:rsid w:val="008422B9"/>
    <w:rsid w:val="00842CB6"/>
    <w:rsid w:val="00854FBE"/>
    <w:rsid w:val="0086186E"/>
    <w:rsid w:val="00865C16"/>
    <w:rsid w:val="00882367"/>
    <w:rsid w:val="008947D2"/>
    <w:rsid w:val="008A4CC4"/>
    <w:rsid w:val="009065A8"/>
    <w:rsid w:val="00915D91"/>
    <w:rsid w:val="00915FED"/>
    <w:rsid w:val="00925844"/>
    <w:rsid w:val="00952739"/>
    <w:rsid w:val="00964B4B"/>
    <w:rsid w:val="00975F53"/>
    <w:rsid w:val="009969AA"/>
    <w:rsid w:val="009E1820"/>
    <w:rsid w:val="009F3EE4"/>
    <w:rsid w:val="00A10B44"/>
    <w:rsid w:val="00A239B8"/>
    <w:rsid w:val="00A34DC4"/>
    <w:rsid w:val="00A61F57"/>
    <w:rsid w:val="00A63DA3"/>
    <w:rsid w:val="00A703DA"/>
    <w:rsid w:val="00A7269B"/>
    <w:rsid w:val="00A83EB6"/>
    <w:rsid w:val="00A84B82"/>
    <w:rsid w:val="00A85BEF"/>
    <w:rsid w:val="00A86D84"/>
    <w:rsid w:val="00AC1FB8"/>
    <w:rsid w:val="00AC663B"/>
    <w:rsid w:val="00AD0AFB"/>
    <w:rsid w:val="00AD12AF"/>
    <w:rsid w:val="00AE07BA"/>
    <w:rsid w:val="00AE1422"/>
    <w:rsid w:val="00AE7903"/>
    <w:rsid w:val="00B0712D"/>
    <w:rsid w:val="00B33597"/>
    <w:rsid w:val="00B34B53"/>
    <w:rsid w:val="00B505C4"/>
    <w:rsid w:val="00B51BB0"/>
    <w:rsid w:val="00B75DE3"/>
    <w:rsid w:val="00BD2716"/>
    <w:rsid w:val="00C1044B"/>
    <w:rsid w:val="00C1575A"/>
    <w:rsid w:val="00C41FE2"/>
    <w:rsid w:val="00C6145A"/>
    <w:rsid w:val="00C74274"/>
    <w:rsid w:val="00C74D8F"/>
    <w:rsid w:val="00C76480"/>
    <w:rsid w:val="00C85F72"/>
    <w:rsid w:val="00C87B79"/>
    <w:rsid w:val="00C97B35"/>
    <w:rsid w:val="00CB067B"/>
    <w:rsid w:val="00CB3F6F"/>
    <w:rsid w:val="00CC2023"/>
    <w:rsid w:val="00CC2C7D"/>
    <w:rsid w:val="00CC53A8"/>
    <w:rsid w:val="00CD305D"/>
    <w:rsid w:val="00CD3B82"/>
    <w:rsid w:val="00CD72EB"/>
    <w:rsid w:val="00CE46AD"/>
    <w:rsid w:val="00D018B7"/>
    <w:rsid w:val="00D033B2"/>
    <w:rsid w:val="00D0527D"/>
    <w:rsid w:val="00D1141A"/>
    <w:rsid w:val="00D264C3"/>
    <w:rsid w:val="00D47995"/>
    <w:rsid w:val="00D913D9"/>
    <w:rsid w:val="00DA7640"/>
    <w:rsid w:val="00DC1377"/>
    <w:rsid w:val="00DD1519"/>
    <w:rsid w:val="00DD2A1F"/>
    <w:rsid w:val="00DE2B87"/>
    <w:rsid w:val="00DE4B75"/>
    <w:rsid w:val="00E00FAD"/>
    <w:rsid w:val="00E04DC3"/>
    <w:rsid w:val="00E05A23"/>
    <w:rsid w:val="00E16275"/>
    <w:rsid w:val="00E36F9A"/>
    <w:rsid w:val="00E446E3"/>
    <w:rsid w:val="00E461F7"/>
    <w:rsid w:val="00E54E1E"/>
    <w:rsid w:val="00E703AC"/>
    <w:rsid w:val="00E7119A"/>
    <w:rsid w:val="00E730E2"/>
    <w:rsid w:val="00E747E9"/>
    <w:rsid w:val="00E8080D"/>
    <w:rsid w:val="00E83FED"/>
    <w:rsid w:val="00EA12AF"/>
    <w:rsid w:val="00EA5280"/>
    <w:rsid w:val="00EB23E5"/>
    <w:rsid w:val="00ED01B0"/>
    <w:rsid w:val="00EE0426"/>
    <w:rsid w:val="00EF2580"/>
    <w:rsid w:val="00F01179"/>
    <w:rsid w:val="00F15BD9"/>
    <w:rsid w:val="00F20B3E"/>
    <w:rsid w:val="00F41014"/>
    <w:rsid w:val="00F413D7"/>
    <w:rsid w:val="00F43F97"/>
    <w:rsid w:val="00F6545B"/>
    <w:rsid w:val="00F66012"/>
    <w:rsid w:val="00F77256"/>
    <w:rsid w:val="00F7743E"/>
    <w:rsid w:val="00F7795C"/>
    <w:rsid w:val="00F91C1F"/>
    <w:rsid w:val="00F970FF"/>
    <w:rsid w:val="00FA0184"/>
    <w:rsid w:val="00FA3240"/>
    <w:rsid w:val="00FB1F9B"/>
    <w:rsid w:val="00FB2DBE"/>
    <w:rsid w:val="00FB6F54"/>
    <w:rsid w:val="00FD7A58"/>
    <w:rsid w:val="00FE0C94"/>
    <w:rsid w:val="00FE5F8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A5EBEF-1A31-436E-8AC0-9C10D402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C66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29E9"/>
    <w:pPr>
      <w:ind w:left="720"/>
      <w:contextualSpacing/>
    </w:pPr>
  </w:style>
  <w:style w:type="paragraph" w:styleId="Header">
    <w:name w:val="header"/>
    <w:basedOn w:val="Normal"/>
    <w:link w:val="HeaderChar"/>
    <w:uiPriority w:val="99"/>
    <w:unhideWhenUsed/>
    <w:rsid w:val="00444B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B8A"/>
  </w:style>
  <w:style w:type="paragraph" w:styleId="Footer">
    <w:name w:val="footer"/>
    <w:basedOn w:val="Normal"/>
    <w:link w:val="FooterChar"/>
    <w:uiPriority w:val="99"/>
    <w:unhideWhenUsed/>
    <w:rsid w:val="00444B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B8A"/>
  </w:style>
  <w:style w:type="character" w:styleId="Hyperlink">
    <w:name w:val="Hyperlink"/>
    <w:basedOn w:val="DefaultParagraphFont"/>
    <w:uiPriority w:val="99"/>
    <w:unhideWhenUsed/>
    <w:rsid w:val="00457900"/>
    <w:rPr>
      <w:color w:val="0563C1" w:themeColor="hyperlink"/>
      <w:u w:val="single"/>
    </w:rPr>
  </w:style>
  <w:style w:type="character" w:styleId="CommentReference">
    <w:name w:val="annotation reference"/>
    <w:basedOn w:val="DefaultParagraphFont"/>
    <w:uiPriority w:val="99"/>
    <w:semiHidden/>
    <w:unhideWhenUsed/>
    <w:rsid w:val="00A61F57"/>
    <w:rPr>
      <w:sz w:val="16"/>
      <w:szCs w:val="16"/>
    </w:rPr>
  </w:style>
  <w:style w:type="paragraph" w:styleId="CommentText">
    <w:name w:val="annotation text"/>
    <w:basedOn w:val="Normal"/>
    <w:link w:val="CommentTextChar"/>
    <w:uiPriority w:val="99"/>
    <w:semiHidden/>
    <w:unhideWhenUsed/>
    <w:rsid w:val="00A61F57"/>
    <w:pPr>
      <w:spacing w:line="240" w:lineRule="auto"/>
    </w:pPr>
    <w:rPr>
      <w:sz w:val="20"/>
      <w:szCs w:val="20"/>
    </w:rPr>
  </w:style>
  <w:style w:type="character" w:customStyle="1" w:styleId="CommentTextChar">
    <w:name w:val="Comment Text Char"/>
    <w:basedOn w:val="DefaultParagraphFont"/>
    <w:link w:val="CommentText"/>
    <w:uiPriority w:val="99"/>
    <w:semiHidden/>
    <w:rsid w:val="00A61F57"/>
    <w:rPr>
      <w:sz w:val="20"/>
      <w:szCs w:val="20"/>
    </w:rPr>
  </w:style>
  <w:style w:type="paragraph" w:styleId="CommentSubject">
    <w:name w:val="annotation subject"/>
    <w:basedOn w:val="CommentText"/>
    <w:next w:val="CommentText"/>
    <w:link w:val="CommentSubjectChar"/>
    <w:uiPriority w:val="99"/>
    <w:semiHidden/>
    <w:unhideWhenUsed/>
    <w:rsid w:val="00A61F57"/>
    <w:rPr>
      <w:b/>
      <w:bCs/>
    </w:rPr>
  </w:style>
  <w:style w:type="character" w:customStyle="1" w:styleId="CommentSubjectChar">
    <w:name w:val="Comment Subject Char"/>
    <w:basedOn w:val="CommentTextChar"/>
    <w:link w:val="CommentSubject"/>
    <w:uiPriority w:val="99"/>
    <w:semiHidden/>
    <w:rsid w:val="00A61F57"/>
    <w:rPr>
      <w:b/>
      <w:bCs/>
      <w:sz w:val="20"/>
      <w:szCs w:val="20"/>
    </w:rPr>
  </w:style>
  <w:style w:type="paragraph" w:styleId="Revision">
    <w:name w:val="Revision"/>
    <w:hidden/>
    <w:uiPriority w:val="99"/>
    <w:semiHidden/>
    <w:rsid w:val="00A61F57"/>
    <w:pPr>
      <w:spacing w:after="0" w:line="240" w:lineRule="auto"/>
    </w:pPr>
  </w:style>
  <w:style w:type="paragraph" w:styleId="BalloonText">
    <w:name w:val="Balloon Text"/>
    <w:basedOn w:val="Normal"/>
    <w:link w:val="BalloonTextChar"/>
    <w:uiPriority w:val="99"/>
    <w:semiHidden/>
    <w:unhideWhenUsed/>
    <w:rsid w:val="00A61F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1F57"/>
    <w:rPr>
      <w:rFonts w:ascii="Segoe UI" w:hAnsi="Segoe UI" w:cs="Segoe UI"/>
      <w:sz w:val="18"/>
      <w:szCs w:val="18"/>
    </w:rPr>
  </w:style>
  <w:style w:type="character" w:customStyle="1" w:styleId="Heading1Char">
    <w:name w:val="Heading 1 Char"/>
    <w:basedOn w:val="DefaultParagraphFont"/>
    <w:link w:val="Heading1"/>
    <w:uiPriority w:val="9"/>
    <w:rsid w:val="00AC663B"/>
    <w:rPr>
      <w:rFonts w:asciiTheme="majorHAnsi" w:eastAsiaTheme="majorEastAsia" w:hAnsiTheme="majorHAnsi" w:cstheme="majorBidi"/>
      <w:color w:val="2E74B5" w:themeColor="accent1" w:themeShade="BF"/>
      <w:sz w:val="32"/>
      <w:szCs w:val="32"/>
    </w:rPr>
  </w:style>
  <w:style w:type="character" w:customStyle="1" w:styleId="normaltextrun">
    <w:name w:val="normaltextrun"/>
    <w:basedOn w:val="DefaultParagraphFont"/>
    <w:rsid w:val="00381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698365">
      <w:bodyDiv w:val="1"/>
      <w:marLeft w:val="0"/>
      <w:marRight w:val="0"/>
      <w:marTop w:val="0"/>
      <w:marBottom w:val="0"/>
      <w:divBdr>
        <w:top w:val="none" w:sz="0" w:space="0" w:color="auto"/>
        <w:left w:val="none" w:sz="0" w:space="0" w:color="auto"/>
        <w:bottom w:val="none" w:sz="0" w:space="0" w:color="auto"/>
        <w:right w:val="none" w:sz="0" w:space="0" w:color="auto"/>
      </w:divBdr>
    </w:div>
    <w:div w:id="125712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1Vj-qhxCJbA" TargetMode="External"/><Relationship Id="rId13" Type="http://schemas.openxmlformats.org/officeDocument/2006/relationships/hyperlink" Target="https://www.bumblebeewatch.org" TargetMode="External"/><Relationship Id="rId18" Type="http://schemas.openxmlformats.org/officeDocument/2006/relationships/hyperlink" Target="https://youtu.be/4PB0Ym_iXmc"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scitechdaily.com/mowing-lawns-less-increases-biodiversity-reduces-pests-and-saves-money/" TargetMode="External"/><Relationship Id="rId7" Type="http://schemas.openxmlformats.org/officeDocument/2006/relationships/image" Target="media/image1.jpeg"/><Relationship Id="rId12" Type="http://schemas.openxmlformats.org/officeDocument/2006/relationships/hyperlink" Target="https://www.inaturalist.org/" TargetMode="External"/><Relationship Id="rId17" Type="http://schemas.openxmlformats.org/officeDocument/2006/relationships/hyperlink" Target="https://www.carlyziter.com/research.html" TargetMode="External"/><Relationship Id="rId25" Type="http://schemas.openxmlformats.org/officeDocument/2006/relationships/hyperlink" Target="https://www.bumblebeewatch.org" TargetMode="External"/><Relationship Id="rId2" Type="http://schemas.openxmlformats.org/officeDocument/2006/relationships/styles" Target="styles.xml"/><Relationship Id="rId16" Type="http://schemas.openxmlformats.org/officeDocument/2006/relationships/hyperlink" Target="https://psci.princeton.edu/tips/2020/5/11/law-maintenance-and-climate-chang" TargetMode="External"/><Relationship Id="rId20" Type="http://schemas.openxmlformats.org/officeDocument/2006/relationships/hyperlink" Target="https://www.cbc.ca/natureofthings/features/opossums-misunderstood-marsupial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c.ca/news/canada/montreal/no-mow-may-kahnawake" TargetMode="External"/><Relationship Id="rId24" Type="http://schemas.openxmlformats.org/officeDocument/2006/relationships/hyperlink" Target="https://www.cbc.ca/news/canada/montreal/no-mow-may-kahnawake" TargetMode="External"/><Relationship Id="rId5" Type="http://schemas.openxmlformats.org/officeDocument/2006/relationships/footnotes" Target="footnotes.xml"/><Relationship Id="rId15" Type="http://schemas.openxmlformats.org/officeDocument/2006/relationships/hyperlink" Target="https://youtu.be/ciz8NwjurZU" TargetMode="External"/><Relationship Id="rId23" Type="http://schemas.openxmlformats.org/officeDocument/2006/relationships/hyperlink" Target="http://hort.cornell.edu/turf/lawn-care.pdf" TargetMode="External"/><Relationship Id="rId10" Type="http://schemas.openxmlformats.org/officeDocument/2006/relationships/hyperlink" Target="https://scitechdaily.com/mowing-lawns-less-increases-biodiversity-reduces-pests-and-saves-money/" TargetMode="External"/><Relationship Id="rId19" Type="http://schemas.openxmlformats.org/officeDocument/2006/relationships/hyperlink" Target="https://youtu.be/ozQSNdPzD48" TargetMode="External"/><Relationship Id="rId4" Type="http://schemas.openxmlformats.org/officeDocument/2006/relationships/webSettings" Target="webSettings.xml"/><Relationship Id="rId9" Type="http://schemas.openxmlformats.org/officeDocument/2006/relationships/hyperlink" Target="https://www.cbc.ca/natureofthings/features/opossums-misunderstood-marsupials" TargetMode="External"/><Relationship Id="rId14" Type="http://schemas.openxmlformats.org/officeDocument/2006/relationships/image" Target="media/image2.png"/><Relationship Id="rId22" Type="http://schemas.openxmlformats.org/officeDocument/2006/relationships/hyperlink" Target="https://www.inournature.ca/native-groundcover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3649</TotalTime>
  <Pages>4</Pages>
  <Words>1646</Words>
  <Characters>9385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Elsabe Falkson</dc:creator>
  <cp:keywords/>
  <dc:description/>
  <cp:lastModifiedBy>Elsabe Falkson</cp:lastModifiedBy>
  <cp:revision>1</cp:revision>
  <cp:lastPrinted>2023-05-03T16:25:00Z</cp:lastPrinted>
  <dcterms:created xsi:type="dcterms:W3CDTF">2023-05-01T12:47:00Z</dcterms:created>
  <dcterms:modified xsi:type="dcterms:W3CDTF">2023-05-10T11:44:00Z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e1fcebd6-6128-4413-9b0e-4869d6f0347c</vt:lpwstr>
  </property>
</Properties>
</file>